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88" w:rsidRDefault="00C35788" w:rsidP="00C35788">
      <w:pPr>
        <w:shd w:val="clear" w:color="auto" w:fill="FFFDFD"/>
        <w:spacing w:after="0" w:line="240" w:lineRule="auto"/>
        <w:jc w:val="center"/>
        <w:textAlignment w:val="baseline"/>
        <w:outlineLvl w:val="3"/>
        <w:rPr>
          <w:rFonts w:ascii="Times New Roman" w:eastAsia="Times New Roman" w:hAnsi="Times New Roman" w:cs="Times New Roman"/>
          <w:b/>
          <w:bCs/>
          <w:color w:val="222222"/>
          <w:sz w:val="24"/>
          <w:szCs w:val="24"/>
          <w:lang w:val="uk-UA" w:eastAsia="ru-RU"/>
        </w:rPr>
      </w:pPr>
      <w:r w:rsidRPr="00E44BB0">
        <w:rPr>
          <w:rFonts w:ascii="Times New Roman" w:eastAsia="Times New Roman" w:hAnsi="Times New Roman" w:cs="Times New Roman"/>
          <w:b/>
          <w:bCs/>
          <w:color w:val="222222"/>
          <w:sz w:val="24"/>
          <w:szCs w:val="24"/>
          <w:lang w:eastAsia="ru-RU"/>
        </w:rPr>
        <w:t>Рекомендації</w:t>
      </w:r>
      <w:r w:rsidRPr="00E44BB0">
        <w:rPr>
          <w:rFonts w:ascii="Times New Roman" w:eastAsia="Times New Roman" w:hAnsi="Times New Roman" w:cs="Times New Roman"/>
          <w:b/>
          <w:bCs/>
          <w:color w:val="222222"/>
          <w:sz w:val="24"/>
          <w:szCs w:val="24"/>
          <w:lang w:eastAsia="ru-RU"/>
        </w:rPr>
        <w:br/>
        <w:t xml:space="preserve">щодо проведення у навчальних </w:t>
      </w:r>
      <w:proofErr w:type="gramStart"/>
      <w:r w:rsidRPr="00E44BB0">
        <w:rPr>
          <w:rFonts w:ascii="Times New Roman" w:eastAsia="Times New Roman" w:hAnsi="Times New Roman" w:cs="Times New Roman"/>
          <w:b/>
          <w:bCs/>
          <w:color w:val="222222"/>
          <w:sz w:val="24"/>
          <w:szCs w:val="24"/>
          <w:lang w:eastAsia="ru-RU"/>
        </w:rPr>
        <w:t>закладах</w:t>
      </w:r>
      <w:proofErr w:type="gramEnd"/>
      <w:r w:rsidRPr="00E44BB0">
        <w:rPr>
          <w:rFonts w:ascii="Times New Roman" w:eastAsia="Times New Roman" w:hAnsi="Times New Roman" w:cs="Times New Roman"/>
          <w:b/>
          <w:bCs/>
          <w:color w:val="222222"/>
          <w:sz w:val="24"/>
          <w:szCs w:val="24"/>
          <w:lang w:eastAsia="ru-RU"/>
        </w:rPr>
        <w:br/>
        <w:t xml:space="preserve">"уроків доброти" на тему: "Дивіться на нас, як на </w:t>
      </w:r>
      <w:proofErr w:type="gramStart"/>
      <w:r w:rsidRPr="00E44BB0">
        <w:rPr>
          <w:rFonts w:ascii="Times New Roman" w:eastAsia="Times New Roman" w:hAnsi="Times New Roman" w:cs="Times New Roman"/>
          <w:b/>
          <w:bCs/>
          <w:color w:val="222222"/>
          <w:sz w:val="24"/>
          <w:szCs w:val="24"/>
          <w:lang w:eastAsia="ru-RU"/>
        </w:rPr>
        <w:t>р</w:t>
      </w:r>
      <w:proofErr w:type="gramEnd"/>
      <w:r w:rsidRPr="00E44BB0">
        <w:rPr>
          <w:rFonts w:ascii="Times New Roman" w:eastAsia="Times New Roman" w:hAnsi="Times New Roman" w:cs="Times New Roman"/>
          <w:b/>
          <w:bCs/>
          <w:color w:val="222222"/>
          <w:sz w:val="24"/>
          <w:szCs w:val="24"/>
          <w:lang w:eastAsia="ru-RU"/>
        </w:rPr>
        <w:t>івних"</w:t>
      </w:r>
    </w:p>
    <w:p w:rsidR="00C35788" w:rsidRPr="00E44BB0" w:rsidRDefault="00C35788" w:rsidP="00C35788">
      <w:pPr>
        <w:shd w:val="clear" w:color="auto" w:fill="FFFDFD"/>
        <w:spacing w:after="0" w:line="240" w:lineRule="auto"/>
        <w:jc w:val="center"/>
        <w:textAlignment w:val="baseline"/>
        <w:outlineLvl w:val="3"/>
        <w:rPr>
          <w:rFonts w:ascii="Times New Roman" w:eastAsia="Times New Roman" w:hAnsi="Times New Roman" w:cs="Times New Roman"/>
          <w:b/>
          <w:bCs/>
          <w:color w:val="222222"/>
          <w:sz w:val="24"/>
          <w:szCs w:val="24"/>
          <w:lang w:val="uk-UA" w:eastAsia="ru-RU"/>
        </w:rPr>
      </w:pPr>
    </w:p>
    <w:p w:rsidR="00C35788" w:rsidRPr="001A00A3" w:rsidRDefault="00C35788" w:rsidP="00C35788">
      <w:pPr>
        <w:pStyle w:val="a4"/>
        <w:spacing w:line="240" w:lineRule="auto"/>
        <w:jc w:val="both"/>
        <w:rPr>
          <w:lang w:val="uk-UA"/>
        </w:rPr>
      </w:pPr>
      <w:r>
        <w:rPr>
          <w:sz w:val="28"/>
          <w:szCs w:val="28"/>
          <w:lang w:val="uk-UA"/>
        </w:rPr>
        <w:t xml:space="preserve">     Доброта і </w:t>
      </w:r>
      <w:r>
        <w:rPr>
          <w:lang w:val="uk-UA"/>
        </w:rPr>
        <w:t>м</w:t>
      </w:r>
      <w:r w:rsidRPr="001A00A3">
        <w:rPr>
          <w:lang w:val="uk-UA"/>
        </w:rPr>
        <w:t xml:space="preserve">илосердя. </w:t>
      </w:r>
      <w:r w:rsidRPr="001A00A3">
        <w:t>Все час</w:t>
      </w:r>
      <w:r>
        <w:t xml:space="preserve">тіше за останній час </w:t>
      </w:r>
      <w:proofErr w:type="gramStart"/>
      <w:r>
        <w:t>ми</w:t>
      </w:r>
      <w:proofErr w:type="gramEnd"/>
      <w:r>
        <w:t xml:space="preserve"> чуємо ц</w:t>
      </w:r>
      <w:r>
        <w:rPr>
          <w:lang w:val="uk-UA"/>
        </w:rPr>
        <w:t>і</w:t>
      </w:r>
      <w:r>
        <w:t xml:space="preserve"> слов</w:t>
      </w:r>
      <w:r>
        <w:rPr>
          <w:lang w:val="uk-UA"/>
        </w:rPr>
        <w:t>а</w:t>
      </w:r>
      <w:r>
        <w:t>, звертаємось до н</w:t>
      </w:r>
      <w:r>
        <w:rPr>
          <w:lang w:val="uk-UA"/>
        </w:rPr>
        <w:t>их</w:t>
      </w:r>
      <w:r w:rsidRPr="001A00A3">
        <w:t>. Яким</w:t>
      </w:r>
      <w:r>
        <w:rPr>
          <w:lang w:val="uk-UA"/>
        </w:rPr>
        <w:t>и</w:t>
      </w:r>
      <w:r w:rsidRPr="001A00A3">
        <w:t xml:space="preserve"> важливим</w:t>
      </w:r>
      <w:r>
        <w:rPr>
          <w:lang w:val="uk-UA"/>
        </w:rPr>
        <w:t>и</w:t>
      </w:r>
      <w:r w:rsidRPr="001A00A3">
        <w:t xml:space="preserve"> і необхідним</w:t>
      </w:r>
      <w:r>
        <w:rPr>
          <w:lang w:val="uk-UA"/>
        </w:rPr>
        <w:t>и</w:t>
      </w:r>
      <w:r>
        <w:t xml:space="preserve"> </w:t>
      </w:r>
      <w:proofErr w:type="gramStart"/>
      <w:r>
        <w:t>вон</w:t>
      </w:r>
      <w:r>
        <w:rPr>
          <w:lang w:val="uk-UA"/>
        </w:rPr>
        <w:t>и</w:t>
      </w:r>
      <w:proofErr w:type="gramEnd"/>
      <w:r w:rsidRPr="001A00A3">
        <w:t xml:space="preserve"> є у нашому житті. Чи вміємо ми співчувати біді свого ближнього, чи завжди приходимо на допомогу тим, хто потрапив в нелегке становище? Чи завжди проявляємо людяність</w:t>
      </w:r>
      <w:r w:rsidRPr="001A00A3">
        <w:rPr>
          <w:lang w:val="uk-UA"/>
        </w:rPr>
        <w:t xml:space="preserve">, </w:t>
      </w:r>
      <w:r w:rsidRPr="001A00A3">
        <w:t xml:space="preserve">доброзичливість, допомогу </w:t>
      </w:r>
      <w:r w:rsidRPr="001A00A3">
        <w:rPr>
          <w:lang w:val="uk-UA"/>
        </w:rPr>
        <w:t>тим</w:t>
      </w:r>
      <w:r w:rsidRPr="001A00A3">
        <w:t>, хто так цього потребу</w:t>
      </w:r>
      <w:proofErr w:type="gramStart"/>
      <w:r w:rsidRPr="001A00A3">
        <w:t>є?</w:t>
      </w:r>
      <w:proofErr w:type="gramEnd"/>
      <w:r w:rsidRPr="001A00A3">
        <w:t xml:space="preserve"> Саме в поняттях співчуття, </w:t>
      </w:r>
      <w:r>
        <w:t>допомога, доброзичливість і кри</w:t>
      </w:r>
      <w:r>
        <w:rPr>
          <w:lang w:val="uk-UA"/>
        </w:rPr>
        <w:t>ю</w:t>
      </w:r>
      <w:r w:rsidRPr="001A00A3">
        <w:t>т</w:t>
      </w:r>
      <w:r>
        <w:t>ься наш</w:t>
      </w:r>
      <w:r>
        <w:rPr>
          <w:lang w:val="uk-UA"/>
        </w:rPr>
        <w:t>а</w:t>
      </w:r>
      <w:r w:rsidRPr="001A00A3">
        <w:t xml:space="preserve"> </w:t>
      </w:r>
      <w:r>
        <w:rPr>
          <w:lang w:val="uk-UA"/>
        </w:rPr>
        <w:t xml:space="preserve">доброта та </w:t>
      </w:r>
      <w:r w:rsidRPr="001A00A3">
        <w:t>милосердя.</w:t>
      </w:r>
    </w:p>
    <w:p w:rsidR="00C35788" w:rsidRPr="00E44BB0" w:rsidRDefault="00C35788" w:rsidP="00C35788">
      <w:pPr>
        <w:shd w:val="clear" w:color="auto" w:fill="FFFDFD"/>
        <w:spacing w:after="0" w:line="240" w:lineRule="auto"/>
        <w:ind w:firstLine="708"/>
        <w:jc w:val="both"/>
        <w:textAlignment w:val="baseline"/>
        <w:rPr>
          <w:rFonts w:ascii="Times New Roman" w:eastAsia="Times New Roman" w:hAnsi="Times New Roman" w:cs="Times New Roman"/>
          <w:color w:val="222222"/>
          <w:sz w:val="24"/>
          <w:szCs w:val="24"/>
          <w:lang w:eastAsia="ru-RU"/>
        </w:rPr>
      </w:pPr>
      <w:r w:rsidRPr="00E44BB0">
        <w:rPr>
          <w:rFonts w:ascii="Times New Roman" w:eastAsia="Times New Roman" w:hAnsi="Times New Roman" w:cs="Times New Roman"/>
          <w:color w:val="222222"/>
          <w:sz w:val="24"/>
          <w:szCs w:val="24"/>
          <w:lang w:eastAsia="ru-RU"/>
        </w:rPr>
        <w:t xml:space="preserve">Урок "Дивіться на нас, як на </w:t>
      </w:r>
      <w:proofErr w:type="gramStart"/>
      <w:r w:rsidRPr="00E44BB0">
        <w:rPr>
          <w:rFonts w:ascii="Times New Roman" w:eastAsia="Times New Roman" w:hAnsi="Times New Roman" w:cs="Times New Roman"/>
          <w:color w:val="222222"/>
          <w:sz w:val="24"/>
          <w:szCs w:val="24"/>
          <w:lang w:eastAsia="ru-RU"/>
        </w:rPr>
        <w:t>р</w:t>
      </w:r>
      <w:proofErr w:type="gramEnd"/>
      <w:r w:rsidRPr="00E44BB0">
        <w:rPr>
          <w:rFonts w:ascii="Times New Roman" w:eastAsia="Times New Roman" w:hAnsi="Times New Roman" w:cs="Times New Roman"/>
          <w:color w:val="222222"/>
          <w:sz w:val="24"/>
          <w:szCs w:val="24"/>
          <w:lang w:eastAsia="ru-RU"/>
        </w:rPr>
        <w:t>івних" спрямований на розкриття положень Загальної декларації прав людини, Конвенції про права дитини, Конвенції про права інвалідів, формування позитивного ставлення суспільства до дітей з особливостями психофізичного розвитку як повноцінних, повноправних громадян України, покликаний допомогти дітям, студентам, науково-педагогічному персоналу усвідомити проблеми громадян з особливими потребами, у тому числі діте</w:t>
      </w:r>
      <w:proofErr w:type="gramStart"/>
      <w:r w:rsidRPr="00E44BB0">
        <w:rPr>
          <w:rFonts w:ascii="Times New Roman" w:eastAsia="Times New Roman" w:hAnsi="Times New Roman" w:cs="Times New Roman"/>
          <w:color w:val="222222"/>
          <w:sz w:val="24"/>
          <w:szCs w:val="24"/>
          <w:lang w:eastAsia="ru-RU"/>
        </w:rPr>
        <w:t>й-</w:t>
      </w:r>
      <w:proofErr w:type="gramEnd"/>
      <w:r w:rsidRPr="00E44BB0">
        <w:rPr>
          <w:rFonts w:ascii="Times New Roman" w:eastAsia="Times New Roman" w:hAnsi="Times New Roman" w:cs="Times New Roman"/>
          <w:color w:val="222222"/>
          <w:sz w:val="24"/>
          <w:szCs w:val="24"/>
          <w:lang w:eastAsia="ru-RU"/>
        </w:rPr>
        <w:t>інвалідів, толерантно ставитись до них, налагоджувати й підтримувати дружні стосунки.</w:t>
      </w:r>
    </w:p>
    <w:p w:rsidR="00C35788" w:rsidRPr="00E44BB0" w:rsidRDefault="00C35788" w:rsidP="00C35788">
      <w:pPr>
        <w:shd w:val="clear" w:color="auto" w:fill="FFFDFD"/>
        <w:spacing w:after="0" w:line="240" w:lineRule="auto"/>
        <w:ind w:firstLine="708"/>
        <w:jc w:val="both"/>
        <w:textAlignment w:val="baseline"/>
        <w:rPr>
          <w:rFonts w:ascii="Times New Roman" w:eastAsia="Times New Roman" w:hAnsi="Times New Roman" w:cs="Times New Roman"/>
          <w:color w:val="222222"/>
          <w:sz w:val="24"/>
          <w:szCs w:val="24"/>
          <w:lang w:eastAsia="ru-RU"/>
        </w:rPr>
      </w:pPr>
      <w:r w:rsidRPr="00E44BB0">
        <w:rPr>
          <w:rFonts w:ascii="Times New Roman" w:eastAsia="Times New Roman" w:hAnsi="Times New Roman" w:cs="Times New Roman"/>
          <w:color w:val="222222"/>
          <w:sz w:val="24"/>
          <w:szCs w:val="24"/>
          <w:lang w:eastAsia="ru-RU"/>
        </w:rPr>
        <w:t xml:space="preserve">Демократичні зміни у суспільстві спричинили соціальне замовлення щодо інтеграції дітей з особливими освітніми потребами в середовище однолітків і </w:t>
      </w:r>
      <w:proofErr w:type="gramStart"/>
      <w:r w:rsidRPr="00E44BB0">
        <w:rPr>
          <w:rFonts w:ascii="Times New Roman" w:eastAsia="Times New Roman" w:hAnsi="Times New Roman" w:cs="Times New Roman"/>
          <w:color w:val="222222"/>
          <w:sz w:val="24"/>
          <w:szCs w:val="24"/>
          <w:lang w:eastAsia="ru-RU"/>
        </w:rPr>
        <w:t>в</w:t>
      </w:r>
      <w:proofErr w:type="gramEnd"/>
      <w:r w:rsidRPr="00E44BB0">
        <w:rPr>
          <w:rFonts w:ascii="Times New Roman" w:eastAsia="Times New Roman" w:hAnsi="Times New Roman" w:cs="Times New Roman"/>
          <w:color w:val="222222"/>
          <w:sz w:val="24"/>
          <w:szCs w:val="24"/>
          <w:lang w:eastAsia="ru-RU"/>
        </w:rPr>
        <w:t xml:space="preserve"> громаду в цілому. В умовах реформування освіти України важливу роль набуває вирішення питань щодо необхідності забезпечення права </w:t>
      </w:r>
      <w:proofErr w:type="gramStart"/>
      <w:r w:rsidRPr="00E44BB0">
        <w:rPr>
          <w:rFonts w:ascii="Times New Roman" w:eastAsia="Times New Roman" w:hAnsi="Times New Roman" w:cs="Times New Roman"/>
          <w:color w:val="222222"/>
          <w:sz w:val="24"/>
          <w:szCs w:val="24"/>
          <w:lang w:eastAsia="ru-RU"/>
        </w:rPr>
        <w:t>на</w:t>
      </w:r>
      <w:proofErr w:type="gramEnd"/>
      <w:r w:rsidRPr="00E44BB0">
        <w:rPr>
          <w:rFonts w:ascii="Times New Roman" w:eastAsia="Times New Roman" w:hAnsi="Times New Roman" w:cs="Times New Roman"/>
          <w:color w:val="222222"/>
          <w:sz w:val="24"/>
          <w:szCs w:val="24"/>
          <w:lang w:eastAsia="ru-RU"/>
        </w:rPr>
        <w:t xml:space="preserve"> </w:t>
      </w:r>
      <w:proofErr w:type="gramStart"/>
      <w:r w:rsidRPr="00E44BB0">
        <w:rPr>
          <w:rFonts w:ascii="Times New Roman" w:eastAsia="Times New Roman" w:hAnsi="Times New Roman" w:cs="Times New Roman"/>
          <w:color w:val="222222"/>
          <w:sz w:val="24"/>
          <w:szCs w:val="24"/>
          <w:lang w:eastAsia="ru-RU"/>
        </w:rPr>
        <w:t>як</w:t>
      </w:r>
      <w:proofErr w:type="gramEnd"/>
      <w:r w:rsidRPr="00E44BB0">
        <w:rPr>
          <w:rFonts w:ascii="Times New Roman" w:eastAsia="Times New Roman" w:hAnsi="Times New Roman" w:cs="Times New Roman"/>
          <w:color w:val="222222"/>
          <w:sz w:val="24"/>
          <w:szCs w:val="24"/>
          <w:lang w:eastAsia="ru-RU"/>
        </w:rPr>
        <w:t>існу освіту дітей та молоді не залежно від стану здоров’я.</w:t>
      </w:r>
    </w:p>
    <w:p w:rsidR="00C35788" w:rsidRPr="00E44BB0" w:rsidRDefault="00C35788" w:rsidP="00C35788">
      <w:pPr>
        <w:shd w:val="clear" w:color="auto" w:fill="FFFDFD"/>
        <w:spacing w:after="0" w:line="240" w:lineRule="auto"/>
        <w:ind w:firstLine="708"/>
        <w:jc w:val="both"/>
        <w:textAlignment w:val="baseline"/>
        <w:rPr>
          <w:rFonts w:ascii="Times New Roman" w:eastAsia="Times New Roman" w:hAnsi="Times New Roman" w:cs="Times New Roman"/>
          <w:color w:val="222222"/>
          <w:sz w:val="24"/>
          <w:szCs w:val="24"/>
          <w:lang w:eastAsia="ru-RU"/>
        </w:rPr>
      </w:pPr>
      <w:r w:rsidRPr="00E44BB0">
        <w:rPr>
          <w:rFonts w:ascii="Times New Roman" w:eastAsia="Times New Roman" w:hAnsi="Times New Roman" w:cs="Times New Roman"/>
          <w:color w:val="222222"/>
          <w:sz w:val="24"/>
          <w:szCs w:val="24"/>
          <w:lang w:eastAsia="ru-RU"/>
        </w:rPr>
        <w:t xml:space="preserve">Право осіб з інвалідністю на інтеграцію в суспільство – основний принцип міжнародних стандартів, а забезпечення дітям з особливими потребами доступу до якісної освіти є основою інтеграції та </w:t>
      </w:r>
      <w:proofErr w:type="gramStart"/>
      <w:r w:rsidRPr="00E44BB0">
        <w:rPr>
          <w:rFonts w:ascii="Times New Roman" w:eastAsia="Times New Roman" w:hAnsi="Times New Roman" w:cs="Times New Roman"/>
          <w:color w:val="222222"/>
          <w:sz w:val="24"/>
          <w:szCs w:val="24"/>
          <w:lang w:eastAsia="ru-RU"/>
        </w:rPr>
        <w:t>пр</w:t>
      </w:r>
      <w:proofErr w:type="gramEnd"/>
      <w:r w:rsidRPr="00E44BB0">
        <w:rPr>
          <w:rFonts w:ascii="Times New Roman" w:eastAsia="Times New Roman" w:hAnsi="Times New Roman" w:cs="Times New Roman"/>
          <w:color w:val="222222"/>
          <w:sz w:val="24"/>
          <w:szCs w:val="24"/>
          <w:lang w:eastAsia="ru-RU"/>
        </w:rPr>
        <w:t>іоритетом державної політики демократичних країн.</w:t>
      </w:r>
    </w:p>
    <w:p w:rsidR="00C35788" w:rsidRPr="00E44BB0" w:rsidRDefault="00C35788" w:rsidP="00C35788">
      <w:pPr>
        <w:shd w:val="clear" w:color="auto" w:fill="FFFDFD"/>
        <w:spacing w:after="0" w:line="240" w:lineRule="auto"/>
        <w:ind w:firstLine="708"/>
        <w:jc w:val="both"/>
        <w:textAlignment w:val="baseline"/>
        <w:rPr>
          <w:rFonts w:ascii="Times New Roman" w:eastAsia="Times New Roman" w:hAnsi="Times New Roman" w:cs="Times New Roman"/>
          <w:color w:val="222222"/>
          <w:sz w:val="24"/>
          <w:szCs w:val="24"/>
          <w:lang w:eastAsia="ru-RU"/>
        </w:rPr>
      </w:pPr>
      <w:r w:rsidRPr="00E44BB0">
        <w:rPr>
          <w:rFonts w:ascii="Times New Roman" w:eastAsia="Times New Roman" w:hAnsi="Times New Roman" w:cs="Times New Roman"/>
          <w:color w:val="222222"/>
          <w:sz w:val="24"/>
          <w:szCs w:val="24"/>
          <w:lang w:eastAsia="ru-RU"/>
        </w:rPr>
        <w:t>Конвенція про права дитини наголошу</w:t>
      </w:r>
      <w:proofErr w:type="gramStart"/>
      <w:r w:rsidRPr="00E44BB0">
        <w:rPr>
          <w:rFonts w:ascii="Times New Roman" w:eastAsia="Times New Roman" w:hAnsi="Times New Roman" w:cs="Times New Roman"/>
          <w:color w:val="222222"/>
          <w:sz w:val="24"/>
          <w:szCs w:val="24"/>
          <w:lang w:eastAsia="ru-RU"/>
        </w:rPr>
        <w:t>є,</w:t>
      </w:r>
      <w:proofErr w:type="gramEnd"/>
      <w:r w:rsidRPr="00E44BB0">
        <w:rPr>
          <w:rFonts w:ascii="Times New Roman" w:eastAsia="Times New Roman" w:hAnsi="Times New Roman" w:cs="Times New Roman"/>
          <w:color w:val="222222"/>
          <w:sz w:val="24"/>
          <w:szCs w:val="24"/>
          <w:lang w:eastAsia="ru-RU"/>
        </w:rPr>
        <w:t xml:space="preserve"> що навчання дітей з обмеженнями розвитку разом зі здоровими однолітками є основою їх інтеграції та соціальної адаптації. Навчання та отримання досвіду є єдиною можливістю для такої дитини включитися в суспільне життя, набути впевненості, свободи мислення, максимально можливої самостійності.</w:t>
      </w:r>
    </w:p>
    <w:p w:rsidR="00C35788" w:rsidRPr="00E44BB0" w:rsidRDefault="00C35788" w:rsidP="00C35788">
      <w:pPr>
        <w:shd w:val="clear" w:color="auto" w:fill="FFFDFD"/>
        <w:spacing w:after="0" w:line="240" w:lineRule="auto"/>
        <w:ind w:firstLine="708"/>
        <w:jc w:val="both"/>
        <w:textAlignment w:val="baseline"/>
        <w:rPr>
          <w:rFonts w:ascii="Times New Roman" w:eastAsia="Times New Roman" w:hAnsi="Times New Roman" w:cs="Times New Roman"/>
          <w:color w:val="222222"/>
          <w:sz w:val="24"/>
          <w:szCs w:val="24"/>
          <w:lang w:eastAsia="ru-RU"/>
        </w:rPr>
      </w:pPr>
      <w:r w:rsidRPr="00E44BB0">
        <w:rPr>
          <w:rFonts w:ascii="Times New Roman" w:eastAsia="Times New Roman" w:hAnsi="Times New Roman" w:cs="Times New Roman"/>
          <w:color w:val="222222"/>
          <w:sz w:val="24"/>
          <w:szCs w:val="24"/>
          <w:lang w:eastAsia="ru-RU"/>
        </w:rPr>
        <w:t xml:space="preserve">Стратегічна мета навчання і виховання осіб з порушеннями психофізичного розвитку – повноцінна інтеграція в суспільство, їхня спроможність нарівні із здоровими однолітками нести </w:t>
      </w:r>
      <w:proofErr w:type="gramStart"/>
      <w:r w:rsidRPr="00E44BB0">
        <w:rPr>
          <w:rFonts w:ascii="Times New Roman" w:eastAsia="Times New Roman" w:hAnsi="Times New Roman" w:cs="Times New Roman"/>
          <w:color w:val="222222"/>
          <w:sz w:val="24"/>
          <w:szCs w:val="24"/>
          <w:lang w:eastAsia="ru-RU"/>
        </w:rPr>
        <w:t>соц</w:t>
      </w:r>
      <w:proofErr w:type="gramEnd"/>
      <w:r w:rsidRPr="00E44BB0">
        <w:rPr>
          <w:rFonts w:ascii="Times New Roman" w:eastAsia="Times New Roman" w:hAnsi="Times New Roman" w:cs="Times New Roman"/>
          <w:color w:val="222222"/>
          <w:sz w:val="24"/>
          <w:szCs w:val="24"/>
          <w:lang w:eastAsia="ru-RU"/>
        </w:rPr>
        <w:t>іальні навантаження, сприймати інтелектуально-естетичні цінності суспільства, опановувати морально-етичні норми людських взаємин. Досягнення визначеної мети можливе лише за наявності в суспільстві відповідних умов для розвитку і виховання дітей цієї категорії.</w:t>
      </w:r>
    </w:p>
    <w:p w:rsidR="00C35788" w:rsidRPr="00E44BB0" w:rsidRDefault="00C35788" w:rsidP="00C35788">
      <w:pPr>
        <w:shd w:val="clear" w:color="auto" w:fill="FFFDFD"/>
        <w:spacing w:after="0" w:line="240" w:lineRule="auto"/>
        <w:ind w:firstLine="708"/>
        <w:jc w:val="both"/>
        <w:textAlignment w:val="baseline"/>
        <w:rPr>
          <w:rFonts w:ascii="Times New Roman" w:eastAsia="Times New Roman" w:hAnsi="Times New Roman" w:cs="Times New Roman"/>
          <w:color w:val="222222"/>
          <w:sz w:val="24"/>
          <w:szCs w:val="24"/>
          <w:lang w:eastAsia="ru-RU"/>
        </w:rPr>
      </w:pPr>
      <w:r w:rsidRPr="00E44BB0">
        <w:rPr>
          <w:rFonts w:ascii="Times New Roman" w:eastAsia="Times New Roman" w:hAnsi="Times New Roman" w:cs="Times New Roman"/>
          <w:color w:val="222222"/>
          <w:sz w:val="24"/>
          <w:szCs w:val="24"/>
          <w:lang w:eastAsia="ru-RU"/>
        </w:rPr>
        <w:t>Якість навчання, виховного процесу значною мірою визначається тим, наскільки враховуються і реалізуються потенційні можливості кожної дитини, її індивідуальні особливості. Якими б не були фізичні чи психічні обмеження, поряд з ними у дитини завжди є  резерви розвитку, використання яких може суттє</w:t>
      </w:r>
      <w:proofErr w:type="gramStart"/>
      <w:r w:rsidRPr="00E44BB0">
        <w:rPr>
          <w:rFonts w:ascii="Times New Roman" w:eastAsia="Times New Roman" w:hAnsi="Times New Roman" w:cs="Times New Roman"/>
          <w:color w:val="222222"/>
          <w:sz w:val="24"/>
          <w:szCs w:val="24"/>
          <w:lang w:eastAsia="ru-RU"/>
        </w:rPr>
        <w:t>во</w:t>
      </w:r>
      <w:proofErr w:type="gramEnd"/>
      <w:r w:rsidRPr="00E44BB0">
        <w:rPr>
          <w:rFonts w:ascii="Times New Roman" w:eastAsia="Times New Roman" w:hAnsi="Times New Roman" w:cs="Times New Roman"/>
          <w:color w:val="222222"/>
          <w:sz w:val="24"/>
          <w:szCs w:val="24"/>
          <w:lang w:eastAsia="ru-RU"/>
        </w:rPr>
        <w:t xml:space="preserve"> поліпшити якість її життя.</w:t>
      </w:r>
    </w:p>
    <w:p w:rsidR="00C35788" w:rsidRPr="00E44BB0" w:rsidRDefault="00C35788" w:rsidP="00C35788">
      <w:pPr>
        <w:shd w:val="clear" w:color="auto" w:fill="FFFDFD"/>
        <w:spacing w:after="0" w:line="240" w:lineRule="auto"/>
        <w:ind w:firstLine="708"/>
        <w:jc w:val="both"/>
        <w:textAlignment w:val="baseline"/>
        <w:rPr>
          <w:rFonts w:ascii="Times New Roman" w:eastAsia="Times New Roman" w:hAnsi="Times New Roman" w:cs="Times New Roman"/>
          <w:color w:val="222222"/>
          <w:sz w:val="24"/>
          <w:szCs w:val="24"/>
          <w:lang w:eastAsia="ru-RU"/>
        </w:rPr>
      </w:pPr>
      <w:r w:rsidRPr="00E44BB0">
        <w:rPr>
          <w:rFonts w:ascii="Times New Roman" w:eastAsia="Times New Roman" w:hAnsi="Times New Roman" w:cs="Times New Roman"/>
          <w:color w:val="222222"/>
          <w:sz w:val="24"/>
          <w:szCs w:val="24"/>
          <w:lang w:eastAsia="ru-RU"/>
        </w:rPr>
        <w:t>Використання потенційних можливостей дитини дасть можливість поступово коригувати та компенсувати труднощі, зумовлені особливостями її психофізичного розвитку.</w:t>
      </w:r>
    </w:p>
    <w:p w:rsidR="00C35788" w:rsidRPr="00E44BB0" w:rsidRDefault="00C35788" w:rsidP="00C35788">
      <w:pPr>
        <w:shd w:val="clear" w:color="auto" w:fill="FFFDFD"/>
        <w:spacing w:after="0" w:line="240" w:lineRule="auto"/>
        <w:ind w:firstLine="708"/>
        <w:jc w:val="both"/>
        <w:textAlignment w:val="baseline"/>
        <w:rPr>
          <w:rFonts w:ascii="Times New Roman" w:eastAsia="Times New Roman" w:hAnsi="Times New Roman" w:cs="Times New Roman"/>
          <w:color w:val="222222"/>
          <w:sz w:val="24"/>
          <w:szCs w:val="24"/>
          <w:lang w:eastAsia="ru-RU"/>
        </w:rPr>
      </w:pPr>
      <w:r w:rsidRPr="00E44BB0">
        <w:rPr>
          <w:rFonts w:ascii="Times New Roman" w:eastAsia="Times New Roman" w:hAnsi="Times New Roman" w:cs="Times New Roman"/>
          <w:color w:val="222222"/>
          <w:sz w:val="24"/>
          <w:szCs w:val="24"/>
          <w:lang w:eastAsia="ru-RU"/>
        </w:rPr>
        <w:t>Важливо систематично реалізовувати право дітей з функціональними обмеженнями брати участь у суспільних відносинах, спілкуванні зі своїми здоровими ровесниками.</w:t>
      </w:r>
    </w:p>
    <w:p w:rsidR="00C35788" w:rsidRPr="00E44BB0" w:rsidRDefault="00C35788" w:rsidP="00C35788">
      <w:pPr>
        <w:shd w:val="clear" w:color="auto" w:fill="FFFDFD"/>
        <w:spacing w:after="0" w:line="240" w:lineRule="auto"/>
        <w:ind w:firstLine="708"/>
        <w:jc w:val="both"/>
        <w:textAlignment w:val="baseline"/>
        <w:rPr>
          <w:rFonts w:ascii="Times New Roman" w:eastAsia="Times New Roman" w:hAnsi="Times New Roman" w:cs="Times New Roman"/>
          <w:color w:val="222222"/>
          <w:sz w:val="24"/>
          <w:szCs w:val="24"/>
          <w:lang w:eastAsia="ru-RU"/>
        </w:rPr>
      </w:pPr>
      <w:r w:rsidRPr="00E44BB0">
        <w:rPr>
          <w:rFonts w:ascii="Times New Roman" w:eastAsia="Times New Roman" w:hAnsi="Times New Roman" w:cs="Times New Roman"/>
          <w:color w:val="222222"/>
          <w:sz w:val="24"/>
          <w:szCs w:val="24"/>
          <w:lang w:eastAsia="ru-RU"/>
        </w:rPr>
        <w:t xml:space="preserve">Нині це вимагає усвідомлення філософії включення (інклюзії) дитини в суспільство, що має принципове значення для розширення гуманістичних </w:t>
      </w:r>
      <w:proofErr w:type="gramStart"/>
      <w:r w:rsidRPr="00E44BB0">
        <w:rPr>
          <w:rFonts w:ascii="Times New Roman" w:eastAsia="Times New Roman" w:hAnsi="Times New Roman" w:cs="Times New Roman"/>
          <w:color w:val="222222"/>
          <w:sz w:val="24"/>
          <w:szCs w:val="24"/>
          <w:lang w:eastAsia="ru-RU"/>
        </w:rPr>
        <w:t>обр</w:t>
      </w:r>
      <w:proofErr w:type="gramEnd"/>
      <w:r w:rsidRPr="00E44BB0">
        <w:rPr>
          <w:rFonts w:ascii="Times New Roman" w:eastAsia="Times New Roman" w:hAnsi="Times New Roman" w:cs="Times New Roman"/>
          <w:color w:val="222222"/>
          <w:sz w:val="24"/>
          <w:szCs w:val="24"/>
          <w:lang w:eastAsia="ru-RU"/>
        </w:rPr>
        <w:t>іїв навчального закладу та суспільства в цілому. </w:t>
      </w:r>
    </w:p>
    <w:p w:rsidR="00C35788" w:rsidRPr="00E44BB0" w:rsidRDefault="00C35788" w:rsidP="00C35788">
      <w:pPr>
        <w:shd w:val="clear" w:color="auto" w:fill="FFFDFD"/>
        <w:spacing w:after="0" w:line="240" w:lineRule="auto"/>
        <w:ind w:firstLine="708"/>
        <w:jc w:val="both"/>
        <w:textAlignment w:val="baseline"/>
        <w:rPr>
          <w:rFonts w:ascii="Times New Roman" w:eastAsia="Times New Roman" w:hAnsi="Times New Roman" w:cs="Times New Roman"/>
          <w:color w:val="222222"/>
          <w:sz w:val="24"/>
          <w:szCs w:val="24"/>
          <w:lang w:eastAsia="ru-RU"/>
        </w:rPr>
      </w:pPr>
      <w:proofErr w:type="gramStart"/>
      <w:r w:rsidRPr="00E44BB0">
        <w:rPr>
          <w:rFonts w:ascii="Times New Roman" w:eastAsia="Times New Roman" w:hAnsi="Times New Roman" w:cs="Times New Roman"/>
          <w:color w:val="222222"/>
          <w:sz w:val="24"/>
          <w:szCs w:val="24"/>
          <w:lang w:eastAsia="ru-RU"/>
        </w:rPr>
        <w:t>Пр</w:t>
      </w:r>
      <w:proofErr w:type="gramEnd"/>
      <w:r w:rsidRPr="00E44BB0">
        <w:rPr>
          <w:rFonts w:ascii="Times New Roman" w:eastAsia="Times New Roman" w:hAnsi="Times New Roman" w:cs="Times New Roman"/>
          <w:color w:val="222222"/>
          <w:sz w:val="24"/>
          <w:szCs w:val="24"/>
          <w:lang w:eastAsia="ru-RU"/>
        </w:rPr>
        <w:t>іоритетні завдання уроку полягають в:</w:t>
      </w:r>
    </w:p>
    <w:p w:rsidR="00C35788" w:rsidRPr="00E44BB0" w:rsidRDefault="00C35788" w:rsidP="00C35788">
      <w:pPr>
        <w:numPr>
          <w:ilvl w:val="0"/>
          <w:numId w:val="1"/>
        </w:numPr>
        <w:shd w:val="clear" w:color="auto" w:fill="FFFDFD"/>
        <w:spacing w:after="0" w:line="240" w:lineRule="auto"/>
        <w:ind w:left="0"/>
        <w:jc w:val="both"/>
        <w:textAlignment w:val="baseline"/>
        <w:rPr>
          <w:rFonts w:ascii="Times New Roman" w:eastAsia="Times New Roman" w:hAnsi="Times New Roman" w:cs="Times New Roman"/>
          <w:color w:val="222222"/>
          <w:sz w:val="24"/>
          <w:szCs w:val="24"/>
          <w:lang w:eastAsia="ru-RU"/>
        </w:rPr>
      </w:pPr>
      <w:r w:rsidRPr="00A67AC5">
        <w:rPr>
          <w:rFonts w:ascii="Times New Roman" w:eastAsia="Times New Roman" w:hAnsi="Times New Roman" w:cs="Times New Roman"/>
          <w:color w:val="222222"/>
          <w:sz w:val="24"/>
          <w:szCs w:val="24"/>
          <w:lang w:eastAsia="ru-RU"/>
        </w:rPr>
        <w:t xml:space="preserve">- ознайомленні учнів </w:t>
      </w:r>
      <w:r w:rsidRPr="00E44BB0">
        <w:rPr>
          <w:rFonts w:ascii="Times New Roman" w:eastAsia="Times New Roman" w:hAnsi="Times New Roman" w:cs="Times New Roman"/>
          <w:color w:val="222222"/>
          <w:sz w:val="24"/>
          <w:szCs w:val="24"/>
          <w:lang w:eastAsia="ru-RU"/>
        </w:rPr>
        <w:t xml:space="preserve"> навчальних закладів з міжнародними стандартами прав людини, Конвенції про права дитини;</w:t>
      </w:r>
    </w:p>
    <w:p w:rsidR="00C35788" w:rsidRPr="00E44BB0" w:rsidRDefault="00C35788" w:rsidP="00C35788">
      <w:pPr>
        <w:numPr>
          <w:ilvl w:val="0"/>
          <w:numId w:val="1"/>
        </w:numPr>
        <w:shd w:val="clear" w:color="auto" w:fill="FFFDFD"/>
        <w:spacing w:after="0" w:line="240" w:lineRule="auto"/>
        <w:ind w:left="0"/>
        <w:jc w:val="both"/>
        <w:textAlignment w:val="baseline"/>
        <w:rPr>
          <w:rFonts w:ascii="Times New Roman" w:eastAsia="Times New Roman" w:hAnsi="Times New Roman" w:cs="Times New Roman"/>
          <w:color w:val="222222"/>
          <w:sz w:val="24"/>
          <w:szCs w:val="24"/>
          <w:lang w:eastAsia="ru-RU"/>
        </w:rPr>
      </w:pPr>
      <w:r w:rsidRPr="00A67AC5">
        <w:rPr>
          <w:rFonts w:ascii="Times New Roman" w:eastAsia="Times New Roman" w:hAnsi="Times New Roman" w:cs="Times New Roman"/>
          <w:color w:val="222222"/>
          <w:sz w:val="24"/>
          <w:szCs w:val="24"/>
          <w:lang w:eastAsia="ru-RU"/>
        </w:rPr>
        <w:lastRenderedPageBreak/>
        <w:t xml:space="preserve">- </w:t>
      </w:r>
      <w:r w:rsidRPr="00E44BB0">
        <w:rPr>
          <w:rFonts w:ascii="Times New Roman" w:eastAsia="Times New Roman" w:hAnsi="Times New Roman" w:cs="Times New Roman"/>
          <w:color w:val="222222"/>
          <w:sz w:val="24"/>
          <w:szCs w:val="24"/>
          <w:lang w:eastAsia="ru-RU"/>
        </w:rPr>
        <w:t xml:space="preserve">поглибленні знань дітей і </w:t>
      </w:r>
      <w:proofErr w:type="gramStart"/>
      <w:r w:rsidRPr="00E44BB0">
        <w:rPr>
          <w:rFonts w:ascii="Times New Roman" w:eastAsia="Times New Roman" w:hAnsi="Times New Roman" w:cs="Times New Roman"/>
          <w:color w:val="222222"/>
          <w:sz w:val="24"/>
          <w:szCs w:val="24"/>
          <w:lang w:eastAsia="ru-RU"/>
        </w:rPr>
        <w:t>молод</w:t>
      </w:r>
      <w:proofErr w:type="gramEnd"/>
      <w:r w:rsidRPr="00E44BB0">
        <w:rPr>
          <w:rFonts w:ascii="Times New Roman" w:eastAsia="Times New Roman" w:hAnsi="Times New Roman" w:cs="Times New Roman"/>
          <w:color w:val="222222"/>
          <w:sz w:val="24"/>
          <w:szCs w:val="24"/>
          <w:lang w:eastAsia="ru-RU"/>
        </w:rPr>
        <w:t>і, про особливості життєдіяльності осіб з особливими потребами, розвиток їх правової, особистісної, базової культури;</w:t>
      </w:r>
    </w:p>
    <w:p w:rsidR="00C35788" w:rsidRPr="00E44BB0" w:rsidRDefault="00C35788" w:rsidP="00C35788">
      <w:pPr>
        <w:numPr>
          <w:ilvl w:val="0"/>
          <w:numId w:val="1"/>
        </w:numPr>
        <w:shd w:val="clear" w:color="auto" w:fill="FFFDFD"/>
        <w:spacing w:after="0" w:line="240" w:lineRule="auto"/>
        <w:ind w:left="0"/>
        <w:jc w:val="both"/>
        <w:textAlignment w:val="baseline"/>
        <w:rPr>
          <w:rFonts w:ascii="Times New Roman" w:eastAsia="Times New Roman" w:hAnsi="Times New Roman" w:cs="Times New Roman"/>
          <w:color w:val="222222"/>
          <w:sz w:val="24"/>
          <w:szCs w:val="24"/>
          <w:lang w:eastAsia="ru-RU"/>
        </w:rPr>
      </w:pPr>
      <w:r w:rsidRPr="00A67AC5">
        <w:rPr>
          <w:rFonts w:ascii="Times New Roman" w:eastAsia="Times New Roman" w:hAnsi="Times New Roman" w:cs="Times New Roman"/>
          <w:color w:val="222222"/>
          <w:sz w:val="24"/>
          <w:szCs w:val="24"/>
          <w:lang w:eastAsia="ru-RU"/>
        </w:rPr>
        <w:t xml:space="preserve">- </w:t>
      </w:r>
      <w:r w:rsidRPr="00E44BB0">
        <w:rPr>
          <w:rFonts w:ascii="Times New Roman" w:eastAsia="Times New Roman" w:hAnsi="Times New Roman" w:cs="Times New Roman"/>
          <w:color w:val="222222"/>
          <w:sz w:val="24"/>
          <w:szCs w:val="24"/>
          <w:lang w:eastAsia="ru-RU"/>
        </w:rPr>
        <w:t>усвідомленні життєвих проблем людей, які потребують особливої уваги і милосердя;</w:t>
      </w:r>
    </w:p>
    <w:p w:rsidR="00C35788" w:rsidRPr="00E44BB0" w:rsidRDefault="00C35788" w:rsidP="00C35788">
      <w:pPr>
        <w:numPr>
          <w:ilvl w:val="0"/>
          <w:numId w:val="1"/>
        </w:numPr>
        <w:shd w:val="clear" w:color="auto" w:fill="FFFDFD"/>
        <w:spacing w:after="0" w:line="240" w:lineRule="auto"/>
        <w:ind w:left="0"/>
        <w:jc w:val="both"/>
        <w:textAlignment w:val="baseline"/>
        <w:rPr>
          <w:rFonts w:ascii="Times New Roman" w:eastAsia="Times New Roman" w:hAnsi="Times New Roman" w:cs="Times New Roman"/>
          <w:color w:val="222222"/>
          <w:sz w:val="24"/>
          <w:szCs w:val="24"/>
          <w:lang w:eastAsia="ru-RU"/>
        </w:rPr>
      </w:pPr>
      <w:r w:rsidRPr="00A67AC5">
        <w:rPr>
          <w:rFonts w:ascii="Times New Roman" w:eastAsia="Times New Roman" w:hAnsi="Times New Roman" w:cs="Times New Roman"/>
          <w:color w:val="222222"/>
          <w:sz w:val="24"/>
          <w:szCs w:val="24"/>
          <w:lang w:eastAsia="ru-RU"/>
        </w:rPr>
        <w:t xml:space="preserve">- </w:t>
      </w:r>
      <w:r w:rsidRPr="00E44BB0">
        <w:rPr>
          <w:rFonts w:ascii="Times New Roman" w:eastAsia="Times New Roman" w:hAnsi="Times New Roman" w:cs="Times New Roman"/>
          <w:color w:val="222222"/>
          <w:sz w:val="24"/>
          <w:szCs w:val="24"/>
          <w:lang w:eastAsia="ru-RU"/>
        </w:rPr>
        <w:t xml:space="preserve">ознайомленні молоді з акціями служіння людству, громаді, милосердя заради миру, </w:t>
      </w:r>
      <w:proofErr w:type="gramStart"/>
      <w:r w:rsidRPr="00E44BB0">
        <w:rPr>
          <w:rFonts w:ascii="Times New Roman" w:eastAsia="Times New Roman" w:hAnsi="Times New Roman" w:cs="Times New Roman"/>
          <w:color w:val="222222"/>
          <w:sz w:val="24"/>
          <w:szCs w:val="24"/>
          <w:lang w:eastAsia="ru-RU"/>
        </w:rPr>
        <w:t>соц</w:t>
      </w:r>
      <w:proofErr w:type="gramEnd"/>
      <w:r w:rsidRPr="00E44BB0">
        <w:rPr>
          <w:rFonts w:ascii="Times New Roman" w:eastAsia="Times New Roman" w:hAnsi="Times New Roman" w:cs="Times New Roman"/>
          <w:color w:val="222222"/>
          <w:sz w:val="24"/>
          <w:szCs w:val="24"/>
          <w:lang w:eastAsia="ru-RU"/>
        </w:rPr>
        <w:t>іальної, міжособистісної взаємодії;</w:t>
      </w:r>
    </w:p>
    <w:p w:rsidR="00C35788" w:rsidRPr="00E44BB0" w:rsidRDefault="00C35788" w:rsidP="00C35788">
      <w:pPr>
        <w:numPr>
          <w:ilvl w:val="0"/>
          <w:numId w:val="1"/>
        </w:numPr>
        <w:shd w:val="clear" w:color="auto" w:fill="FFFDFD"/>
        <w:spacing w:after="0" w:line="240" w:lineRule="auto"/>
        <w:ind w:left="0"/>
        <w:jc w:val="both"/>
        <w:textAlignment w:val="baseline"/>
        <w:rPr>
          <w:rFonts w:ascii="Times New Roman" w:eastAsia="Times New Roman" w:hAnsi="Times New Roman" w:cs="Times New Roman"/>
          <w:color w:val="222222"/>
          <w:sz w:val="24"/>
          <w:szCs w:val="24"/>
          <w:lang w:eastAsia="ru-RU"/>
        </w:rPr>
      </w:pPr>
      <w:r w:rsidRPr="00A67AC5">
        <w:rPr>
          <w:rFonts w:ascii="Times New Roman" w:eastAsia="Times New Roman" w:hAnsi="Times New Roman" w:cs="Times New Roman"/>
          <w:color w:val="222222"/>
          <w:sz w:val="24"/>
          <w:szCs w:val="24"/>
          <w:lang w:eastAsia="ru-RU"/>
        </w:rPr>
        <w:t xml:space="preserve">- </w:t>
      </w:r>
      <w:r w:rsidRPr="00E44BB0">
        <w:rPr>
          <w:rFonts w:ascii="Times New Roman" w:eastAsia="Times New Roman" w:hAnsi="Times New Roman" w:cs="Times New Roman"/>
          <w:color w:val="222222"/>
          <w:sz w:val="24"/>
          <w:szCs w:val="24"/>
          <w:lang w:eastAsia="ru-RU"/>
        </w:rPr>
        <w:t xml:space="preserve">залученні до реалізації </w:t>
      </w:r>
      <w:proofErr w:type="gramStart"/>
      <w:r w:rsidRPr="00E44BB0">
        <w:rPr>
          <w:rFonts w:ascii="Times New Roman" w:eastAsia="Times New Roman" w:hAnsi="Times New Roman" w:cs="Times New Roman"/>
          <w:color w:val="222222"/>
          <w:sz w:val="24"/>
          <w:szCs w:val="24"/>
          <w:lang w:eastAsia="ru-RU"/>
        </w:rPr>
        <w:t>соц</w:t>
      </w:r>
      <w:proofErr w:type="gramEnd"/>
      <w:r w:rsidRPr="00E44BB0">
        <w:rPr>
          <w:rFonts w:ascii="Times New Roman" w:eastAsia="Times New Roman" w:hAnsi="Times New Roman" w:cs="Times New Roman"/>
          <w:color w:val="222222"/>
          <w:sz w:val="24"/>
          <w:szCs w:val="24"/>
          <w:lang w:eastAsia="ru-RU"/>
        </w:rPr>
        <w:t>іальних проектів та спільних дій з особами з обмеженими можливостями;</w:t>
      </w:r>
    </w:p>
    <w:p w:rsidR="00C35788" w:rsidRPr="00E44BB0" w:rsidRDefault="00C35788" w:rsidP="00C35788">
      <w:pPr>
        <w:numPr>
          <w:ilvl w:val="0"/>
          <w:numId w:val="1"/>
        </w:numPr>
        <w:shd w:val="clear" w:color="auto" w:fill="FFFDFD"/>
        <w:spacing w:after="0" w:line="240" w:lineRule="auto"/>
        <w:ind w:left="0"/>
        <w:jc w:val="both"/>
        <w:textAlignment w:val="baseline"/>
        <w:rPr>
          <w:rFonts w:ascii="Times New Roman" w:eastAsia="Times New Roman" w:hAnsi="Times New Roman" w:cs="Times New Roman"/>
          <w:color w:val="222222"/>
          <w:sz w:val="24"/>
          <w:szCs w:val="24"/>
          <w:lang w:eastAsia="ru-RU"/>
        </w:rPr>
      </w:pPr>
      <w:r w:rsidRPr="00A67AC5">
        <w:rPr>
          <w:rFonts w:ascii="Times New Roman" w:eastAsia="Times New Roman" w:hAnsi="Times New Roman" w:cs="Times New Roman"/>
          <w:color w:val="222222"/>
          <w:sz w:val="24"/>
          <w:szCs w:val="24"/>
          <w:lang w:eastAsia="ru-RU"/>
        </w:rPr>
        <w:t xml:space="preserve">- </w:t>
      </w:r>
      <w:r w:rsidRPr="00E44BB0">
        <w:rPr>
          <w:rFonts w:ascii="Times New Roman" w:eastAsia="Times New Roman" w:hAnsi="Times New Roman" w:cs="Times New Roman"/>
          <w:color w:val="222222"/>
          <w:sz w:val="24"/>
          <w:szCs w:val="24"/>
          <w:lang w:eastAsia="ru-RU"/>
        </w:rPr>
        <w:t xml:space="preserve">сприянні розвитку волонтерського руху, спрямованого на утвердження толерантності, милосердя, активної </w:t>
      </w:r>
      <w:proofErr w:type="gramStart"/>
      <w:r w:rsidRPr="00E44BB0">
        <w:rPr>
          <w:rFonts w:ascii="Times New Roman" w:eastAsia="Times New Roman" w:hAnsi="Times New Roman" w:cs="Times New Roman"/>
          <w:color w:val="222222"/>
          <w:sz w:val="24"/>
          <w:szCs w:val="24"/>
          <w:lang w:eastAsia="ru-RU"/>
        </w:rPr>
        <w:t>соц</w:t>
      </w:r>
      <w:proofErr w:type="gramEnd"/>
      <w:r w:rsidRPr="00E44BB0">
        <w:rPr>
          <w:rFonts w:ascii="Times New Roman" w:eastAsia="Times New Roman" w:hAnsi="Times New Roman" w:cs="Times New Roman"/>
          <w:color w:val="222222"/>
          <w:sz w:val="24"/>
          <w:szCs w:val="24"/>
          <w:lang w:eastAsia="ru-RU"/>
        </w:rPr>
        <w:t>іальної дії, доброчинності; забезпеченні потреби у спілкуванні з хворими ровесниками;</w:t>
      </w:r>
    </w:p>
    <w:p w:rsidR="00C35788" w:rsidRPr="00A67AC5" w:rsidRDefault="00C35788" w:rsidP="00C35788">
      <w:pPr>
        <w:numPr>
          <w:ilvl w:val="0"/>
          <w:numId w:val="1"/>
        </w:numPr>
        <w:shd w:val="clear" w:color="auto" w:fill="FFFDFD"/>
        <w:spacing w:after="0" w:line="240" w:lineRule="auto"/>
        <w:ind w:left="0"/>
        <w:jc w:val="both"/>
        <w:textAlignment w:val="baseline"/>
        <w:rPr>
          <w:rFonts w:ascii="Times New Roman" w:eastAsia="Times New Roman" w:hAnsi="Times New Roman" w:cs="Times New Roman"/>
          <w:color w:val="222222"/>
          <w:sz w:val="24"/>
          <w:szCs w:val="24"/>
          <w:lang w:eastAsia="ru-RU"/>
        </w:rPr>
      </w:pPr>
      <w:r w:rsidRPr="00A67AC5">
        <w:rPr>
          <w:rFonts w:ascii="Times New Roman" w:eastAsia="Times New Roman" w:hAnsi="Times New Roman" w:cs="Times New Roman"/>
          <w:color w:val="222222"/>
          <w:sz w:val="24"/>
          <w:szCs w:val="24"/>
          <w:lang w:eastAsia="ru-RU"/>
        </w:rPr>
        <w:t xml:space="preserve">- </w:t>
      </w:r>
      <w:r w:rsidRPr="00E44BB0">
        <w:rPr>
          <w:rFonts w:ascii="Times New Roman" w:eastAsia="Times New Roman" w:hAnsi="Times New Roman" w:cs="Times New Roman"/>
          <w:color w:val="222222"/>
          <w:sz w:val="24"/>
          <w:szCs w:val="24"/>
          <w:lang w:eastAsia="ru-RU"/>
        </w:rPr>
        <w:t xml:space="preserve">упровадженні проектів співпраці загальноосвітніх, вищих, професійно-технічних навчальних закладів з інтернатними закладами усіх типів </w:t>
      </w:r>
      <w:proofErr w:type="gramStart"/>
      <w:r w:rsidRPr="00E44BB0">
        <w:rPr>
          <w:rFonts w:ascii="Times New Roman" w:eastAsia="Times New Roman" w:hAnsi="Times New Roman" w:cs="Times New Roman"/>
          <w:color w:val="222222"/>
          <w:sz w:val="24"/>
          <w:szCs w:val="24"/>
          <w:lang w:eastAsia="ru-RU"/>
        </w:rPr>
        <w:t>р</w:t>
      </w:r>
      <w:proofErr w:type="gramEnd"/>
      <w:r w:rsidRPr="00E44BB0">
        <w:rPr>
          <w:rFonts w:ascii="Times New Roman" w:eastAsia="Times New Roman" w:hAnsi="Times New Roman" w:cs="Times New Roman"/>
          <w:color w:val="222222"/>
          <w:sz w:val="24"/>
          <w:szCs w:val="24"/>
          <w:lang w:eastAsia="ru-RU"/>
        </w:rPr>
        <w:t>ізного підпорядкування,  із дитячими будинками, школами-інтернатами, притулками,  лікарнями тощо.</w:t>
      </w:r>
    </w:p>
    <w:p w:rsidR="00C35788" w:rsidRDefault="00C35788" w:rsidP="00C35788">
      <w:pPr>
        <w:shd w:val="clear" w:color="auto" w:fill="FFFDFD"/>
        <w:spacing w:after="0" w:line="240" w:lineRule="auto"/>
        <w:ind w:left="720"/>
        <w:jc w:val="both"/>
        <w:textAlignment w:val="baseline"/>
        <w:rPr>
          <w:rFonts w:ascii="Times New Roman" w:eastAsia="Times New Roman" w:hAnsi="Times New Roman" w:cs="Times New Roman"/>
          <w:color w:val="222222"/>
          <w:sz w:val="24"/>
          <w:szCs w:val="24"/>
          <w:lang w:val="uk-UA" w:eastAsia="ru-RU"/>
        </w:rPr>
      </w:pPr>
      <w:r w:rsidRPr="00A67AC5">
        <w:rPr>
          <w:rFonts w:ascii="Times New Roman" w:eastAsia="Times New Roman" w:hAnsi="Times New Roman" w:cs="Times New Roman"/>
          <w:color w:val="222222"/>
          <w:sz w:val="24"/>
          <w:szCs w:val="24"/>
          <w:lang w:eastAsia="ru-RU"/>
        </w:rPr>
        <w:t xml:space="preserve">Радимо переглянути разом з </w:t>
      </w:r>
      <w:r w:rsidRPr="00A67AC5">
        <w:rPr>
          <w:rFonts w:ascii="Times New Roman" w:eastAsia="Times New Roman" w:hAnsi="Times New Roman" w:cs="Times New Roman"/>
          <w:color w:val="222222"/>
          <w:sz w:val="24"/>
          <w:szCs w:val="24"/>
          <w:lang w:val="uk-UA" w:eastAsia="ru-RU"/>
        </w:rPr>
        <w:t>дітьми тематичні відеоролики про силу духу л</w:t>
      </w:r>
      <w:r>
        <w:rPr>
          <w:rFonts w:ascii="Times New Roman" w:eastAsia="Times New Roman" w:hAnsi="Times New Roman" w:cs="Times New Roman"/>
          <w:color w:val="222222"/>
          <w:sz w:val="24"/>
          <w:szCs w:val="24"/>
          <w:lang w:val="uk-UA" w:eastAsia="ru-RU"/>
        </w:rPr>
        <w:t>юдей з</w:t>
      </w:r>
    </w:p>
    <w:p w:rsidR="00C35788" w:rsidRPr="00A67AC5" w:rsidRDefault="00C35788" w:rsidP="00C35788">
      <w:pPr>
        <w:shd w:val="clear" w:color="auto" w:fill="FFFDFD"/>
        <w:spacing w:after="0" w:line="240" w:lineRule="auto"/>
        <w:jc w:val="both"/>
        <w:textAlignment w:val="baseline"/>
        <w:rPr>
          <w:rFonts w:ascii="Times New Roman" w:eastAsia="Times New Roman" w:hAnsi="Times New Roman" w:cs="Times New Roman"/>
          <w:color w:val="222222"/>
          <w:sz w:val="24"/>
          <w:szCs w:val="24"/>
          <w:lang w:val="uk-UA" w:eastAsia="ru-RU"/>
        </w:rPr>
      </w:pPr>
      <w:r w:rsidRPr="00A67AC5">
        <w:rPr>
          <w:rFonts w:ascii="Times New Roman" w:eastAsia="Times New Roman" w:hAnsi="Times New Roman" w:cs="Times New Roman"/>
          <w:color w:val="222222"/>
          <w:sz w:val="24"/>
          <w:szCs w:val="24"/>
          <w:lang w:val="uk-UA" w:eastAsia="ru-RU"/>
        </w:rPr>
        <w:t>обмеженими</w:t>
      </w:r>
      <w:r>
        <w:rPr>
          <w:rFonts w:ascii="Times New Roman" w:eastAsia="Times New Roman" w:hAnsi="Times New Roman" w:cs="Times New Roman"/>
          <w:color w:val="222222"/>
          <w:sz w:val="24"/>
          <w:szCs w:val="24"/>
          <w:lang w:val="uk-UA" w:eastAsia="ru-RU"/>
        </w:rPr>
        <w:t xml:space="preserve"> </w:t>
      </w:r>
      <w:r w:rsidRPr="00A67AC5">
        <w:rPr>
          <w:rFonts w:ascii="Times New Roman" w:eastAsia="Times New Roman" w:hAnsi="Times New Roman" w:cs="Times New Roman"/>
          <w:color w:val="222222"/>
          <w:sz w:val="24"/>
          <w:szCs w:val="24"/>
          <w:lang w:val="uk-UA" w:eastAsia="ru-RU"/>
        </w:rPr>
        <w:t>можливостями:</w:t>
      </w:r>
    </w:p>
    <w:p w:rsidR="00C35788" w:rsidRPr="001A00A3" w:rsidRDefault="00C35788" w:rsidP="00C35788">
      <w:pPr>
        <w:pStyle w:val="a5"/>
        <w:numPr>
          <w:ilvl w:val="0"/>
          <w:numId w:val="5"/>
        </w:numPr>
        <w:shd w:val="clear" w:color="auto" w:fill="FFFDFD"/>
        <w:spacing w:line="240" w:lineRule="auto"/>
        <w:jc w:val="both"/>
        <w:textAlignment w:val="baseline"/>
        <w:rPr>
          <w:color w:val="222222"/>
          <w:lang w:val="uk-UA"/>
        </w:rPr>
      </w:pPr>
      <w:r w:rsidRPr="001A00A3">
        <w:rPr>
          <w:color w:val="222222"/>
          <w:lang w:val="uk-UA"/>
        </w:rPr>
        <w:t>«Упавший духом гибнет раньше срока» Омар Хайям</w:t>
      </w:r>
    </w:p>
    <w:p w:rsidR="00C35788" w:rsidRPr="00A67AC5" w:rsidRDefault="00C35788" w:rsidP="00C35788">
      <w:pPr>
        <w:spacing w:after="0" w:line="240" w:lineRule="auto"/>
        <w:jc w:val="both"/>
        <w:rPr>
          <w:rFonts w:ascii="Times New Roman" w:hAnsi="Times New Roman" w:cs="Times New Roman"/>
          <w:sz w:val="24"/>
          <w:szCs w:val="24"/>
          <w:lang w:val="uk-UA"/>
        </w:rPr>
      </w:pPr>
      <w:hyperlink r:id="rId6" w:history="1">
        <w:r w:rsidRPr="00A67AC5">
          <w:rPr>
            <w:rStyle w:val="a3"/>
            <w:rFonts w:ascii="Times New Roman" w:hAnsi="Times New Roman" w:cs="Times New Roman"/>
            <w:sz w:val="24"/>
            <w:szCs w:val="24"/>
          </w:rPr>
          <w:t>http://youtu.be/Y-Dm0FVjtiQ</w:t>
        </w:r>
      </w:hyperlink>
    </w:p>
    <w:p w:rsidR="00C35788" w:rsidRPr="001A00A3" w:rsidRDefault="00C35788" w:rsidP="00C35788">
      <w:pPr>
        <w:pStyle w:val="a5"/>
        <w:numPr>
          <w:ilvl w:val="0"/>
          <w:numId w:val="5"/>
        </w:numPr>
        <w:spacing w:line="240" w:lineRule="auto"/>
        <w:jc w:val="both"/>
        <w:rPr>
          <w:lang w:val="uk-UA"/>
        </w:rPr>
      </w:pPr>
      <w:r w:rsidRPr="001A00A3">
        <w:rPr>
          <w:lang w:val="uk-UA"/>
        </w:rPr>
        <w:t>«Ніко Вуйчіч – людина без рук і без ніг»</w:t>
      </w:r>
    </w:p>
    <w:p w:rsidR="00C35788" w:rsidRDefault="00C35788" w:rsidP="00C35788">
      <w:pPr>
        <w:spacing w:after="0" w:line="240" w:lineRule="auto"/>
        <w:jc w:val="both"/>
        <w:rPr>
          <w:rFonts w:ascii="Times New Roman" w:hAnsi="Times New Roman" w:cs="Times New Roman"/>
          <w:sz w:val="24"/>
          <w:szCs w:val="24"/>
          <w:lang w:val="uk-UA"/>
        </w:rPr>
      </w:pPr>
      <w:hyperlink r:id="rId7" w:history="1">
        <w:r w:rsidRPr="00A67AC5">
          <w:rPr>
            <w:rStyle w:val="a3"/>
            <w:rFonts w:ascii="Times New Roman" w:hAnsi="Times New Roman" w:cs="Times New Roman"/>
            <w:sz w:val="24"/>
            <w:szCs w:val="24"/>
          </w:rPr>
          <w:t>http://youtu.be/9x6SUOInckU</w:t>
        </w:r>
      </w:hyperlink>
    </w:p>
    <w:p w:rsidR="00C35788" w:rsidRDefault="00C35788" w:rsidP="00C3578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Проведіть з учнями:  </w:t>
      </w:r>
    </w:p>
    <w:p w:rsidR="00C35788" w:rsidRDefault="00C35788" w:rsidP="00C35788">
      <w:pPr>
        <w:pStyle w:val="a5"/>
        <w:numPr>
          <w:ilvl w:val="0"/>
          <w:numId w:val="5"/>
        </w:numPr>
        <w:spacing w:line="240" w:lineRule="auto"/>
        <w:jc w:val="both"/>
        <w:rPr>
          <w:lang w:val="uk-UA"/>
        </w:rPr>
      </w:pPr>
      <w:r w:rsidRPr="008C3A21">
        <w:rPr>
          <w:lang w:val="uk-UA"/>
        </w:rPr>
        <w:t xml:space="preserve">анкету «Життєві цінності». Обговоріть результати анкети, складіть макет «душі людини». Розгляньте зміст слова «цінність» та його прояв в різних </w:t>
      </w:r>
      <w:r>
        <w:rPr>
          <w:lang w:val="uk-UA"/>
        </w:rPr>
        <w:t>життєвих ситуаціях;</w:t>
      </w:r>
    </w:p>
    <w:p w:rsidR="00C35788" w:rsidRDefault="00C35788" w:rsidP="00C35788">
      <w:pPr>
        <w:pStyle w:val="a5"/>
        <w:numPr>
          <w:ilvl w:val="0"/>
          <w:numId w:val="5"/>
        </w:numPr>
        <w:spacing w:line="240" w:lineRule="auto"/>
        <w:jc w:val="both"/>
        <w:rPr>
          <w:lang w:val="uk-UA"/>
        </w:rPr>
      </w:pPr>
      <w:r>
        <w:rPr>
          <w:lang w:val="uk-UA"/>
        </w:rPr>
        <w:t>цікаву хвилинку (робота над крилатими висловами, прислів’ями – пантоміма): «Добро за гроші не купиш», «Добро твориш – себе звеличуєш, зло твориш – себе принижуєш», «Хай серце не втрачає доброти», «Душі людської доброта», «Людина починається з добра, із ласки і великої любові» (Л.Забашта);</w:t>
      </w:r>
    </w:p>
    <w:p w:rsidR="00C35788" w:rsidRPr="008C3A21" w:rsidRDefault="00C35788" w:rsidP="00C35788">
      <w:pPr>
        <w:pStyle w:val="a5"/>
        <w:numPr>
          <w:ilvl w:val="0"/>
          <w:numId w:val="5"/>
        </w:numPr>
        <w:spacing w:line="240" w:lineRule="auto"/>
        <w:jc w:val="both"/>
        <w:rPr>
          <w:lang w:val="uk-UA"/>
        </w:rPr>
      </w:pPr>
      <w:r>
        <w:rPr>
          <w:lang w:val="uk-UA"/>
        </w:rPr>
        <w:t>екскурс в історію (10 Божих заповідей, людські неписані закони, лист Ярослава Мудрого до нащадків).</w:t>
      </w:r>
    </w:p>
    <w:p w:rsidR="00C35788" w:rsidRDefault="00C35788" w:rsidP="00C35788">
      <w:pPr>
        <w:spacing w:after="0" w:line="240" w:lineRule="auto"/>
        <w:ind w:left="720"/>
        <w:jc w:val="both"/>
        <w:rPr>
          <w:rFonts w:ascii="Times New Roman" w:hAnsi="Times New Roman" w:cs="Times New Roman"/>
          <w:sz w:val="24"/>
          <w:szCs w:val="24"/>
          <w:lang w:val="uk-UA"/>
        </w:rPr>
      </w:pPr>
    </w:p>
    <w:p w:rsidR="00C35788" w:rsidRPr="00462A62" w:rsidRDefault="00C35788" w:rsidP="00C35788">
      <w:pPr>
        <w:spacing w:after="0" w:line="240" w:lineRule="auto"/>
        <w:jc w:val="both"/>
        <w:rPr>
          <w:rFonts w:ascii="Times New Roman" w:hAnsi="Times New Roman" w:cs="Times New Roman"/>
          <w:sz w:val="24"/>
          <w:szCs w:val="24"/>
          <w:lang w:val="uk-UA"/>
        </w:rPr>
      </w:pPr>
    </w:p>
    <w:p w:rsidR="00C35788" w:rsidRDefault="00C35788" w:rsidP="00C35788">
      <w:pPr>
        <w:pStyle w:val="a4"/>
        <w:spacing w:line="360" w:lineRule="auto"/>
        <w:jc w:val="center"/>
        <w:rPr>
          <w:b/>
          <w:sz w:val="28"/>
          <w:szCs w:val="28"/>
          <w:lang w:val="uk-UA"/>
        </w:rPr>
      </w:pPr>
      <w:r>
        <w:rPr>
          <w:b/>
          <w:sz w:val="28"/>
          <w:szCs w:val="28"/>
          <w:lang w:val="uk-UA"/>
        </w:rPr>
        <w:t>Додаткові матеріали</w:t>
      </w:r>
    </w:p>
    <w:p w:rsidR="00C35788" w:rsidRPr="00C35788" w:rsidRDefault="00C35788" w:rsidP="00C35788">
      <w:pPr>
        <w:pStyle w:val="a6"/>
        <w:shd w:val="clear" w:color="auto" w:fill="FFFFFF"/>
        <w:spacing w:before="96" w:beforeAutospacing="0" w:after="120" w:afterAutospacing="0" w:line="305" w:lineRule="atLeast"/>
        <w:rPr>
          <w:color w:val="000000"/>
          <w:lang w:val="uk-UA"/>
        </w:rPr>
      </w:pPr>
      <w:r w:rsidRPr="00C35788">
        <w:rPr>
          <w:b/>
          <w:bCs/>
          <w:color w:val="000000"/>
        </w:rPr>
        <w:t>Доброта</w:t>
      </w:r>
      <w:r w:rsidRPr="00C35788">
        <w:rPr>
          <w:color w:val="000000"/>
        </w:rPr>
        <w:br/>
        <w:t>Чи знаєш ти, що таке добро, доброта?</w:t>
      </w:r>
      <w:r w:rsidRPr="00C35788">
        <w:rPr>
          <w:color w:val="000000"/>
        </w:rPr>
        <w:br/>
        <w:t>Добро — корисна справа, вчинок.</w:t>
      </w:r>
      <w:r w:rsidRPr="00C35788">
        <w:rPr>
          <w:color w:val="000000"/>
        </w:rPr>
        <w:br/>
        <w:t>Доброта — чутливе, дружнє ставлення до людей.</w:t>
      </w:r>
      <w:r w:rsidRPr="00C35788">
        <w:rPr>
          <w:color w:val="000000"/>
        </w:rPr>
        <w:br/>
      </w:r>
      <w:r w:rsidRPr="00C35788">
        <w:rPr>
          <w:color w:val="000000"/>
        </w:rPr>
        <w:br/>
        <w:t xml:space="preserve">Запам'ятай! На добро люди відповідають добром. Той, хто робить щось добре, не </w:t>
      </w:r>
      <w:proofErr w:type="gramStart"/>
      <w:r w:rsidRPr="00C35788">
        <w:rPr>
          <w:color w:val="000000"/>
        </w:rPr>
        <w:t>повинен</w:t>
      </w:r>
      <w:proofErr w:type="gramEnd"/>
      <w:r w:rsidRPr="00C35788">
        <w:rPr>
          <w:color w:val="000000"/>
        </w:rPr>
        <w:t xml:space="preserve"> чекати за це винагороди.</w:t>
      </w:r>
    </w:p>
    <w:p w:rsidR="00C35788" w:rsidRPr="00C35788" w:rsidRDefault="00C35788" w:rsidP="00C35788">
      <w:pPr>
        <w:pStyle w:val="a6"/>
        <w:shd w:val="clear" w:color="auto" w:fill="FFFFFF"/>
        <w:spacing w:before="96" w:beforeAutospacing="0" w:after="120" w:afterAutospacing="0"/>
        <w:rPr>
          <w:i/>
          <w:color w:val="000000"/>
        </w:rPr>
      </w:pPr>
      <w:r w:rsidRPr="00C35788">
        <w:rPr>
          <w:color w:val="000000"/>
        </w:rPr>
        <w:br/>
        <w:t> </w:t>
      </w:r>
      <w:r w:rsidRPr="00C35788">
        <w:rPr>
          <w:color w:val="000000"/>
        </w:rPr>
        <w:t>Про це гарно сказав у своєму вірші Іван Драч.</w:t>
      </w:r>
      <w:r w:rsidRPr="00C35788">
        <w:rPr>
          <w:color w:val="000000"/>
        </w:rPr>
        <w:br/>
      </w:r>
      <w:r w:rsidRPr="00C35788">
        <w:rPr>
          <w:i/>
          <w:color w:val="000000"/>
        </w:rPr>
        <w:t xml:space="preserve"> Добро твориться просто — ні </w:t>
      </w:r>
      <w:proofErr w:type="gramStart"/>
      <w:r w:rsidRPr="00C35788">
        <w:rPr>
          <w:i/>
          <w:color w:val="000000"/>
        </w:rPr>
        <w:t>за</w:t>
      </w:r>
      <w:proofErr w:type="gramEnd"/>
      <w:r w:rsidRPr="00C35788">
        <w:rPr>
          <w:i/>
          <w:color w:val="000000"/>
        </w:rPr>
        <w:t xml:space="preserve"> так.</w:t>
      </w:r>
    </w:p>
    <w:p w:rsidR="00C35788" w:rsidRPr="00C35788" w:rsidRDefault="00C35788" w:rsidP="00C35788">
      <w:pPr>
        <w:pStyle w:val="a6"/>
        <w:shd w:val="clear" w:color="auto" w:fill="FFFFFF"/>
        <w:spacing w:before="96" w:beforeAutospacing="0" w:after="120" w:afterAutospacing="0"/>
        <w:rPr>
          <w:i/>
          <w:color w:val="000000"/>
        </w:rPr>
      </w:pPr>
      <w:r w:rsidRPr="00C35788">
        <w:rPr>
          <w:i/>
          <w:color w:val="000000"/>
        </w:rPr>
        <w:t>Так, як цвіте і опадає мак,</w:t>
      </w:r>
    </w:p>
    <w:p w:rsidR="00C35788" w:rsidRPr="00C35788" w:rsidRDefault="00C35788" w:rsidP="00C35788">
      <w:pPr>
        <w:pStyle w:val="a6"/>
        <w:shd w:val="clear" w:color="auto" w:fill="FFFFFF"/>
        <w:spacing w:before="96" w:beforeAutospacing="0" w:after="120" w:afterAutospacing="0"/>
        <w:rPr>
          <w:i/>
          <w:color w:val="000000"/>
        </w:rPr>
      </w:pPr>
      <w:r w:rsidRPr="00C35788">
        <w:rPr>
          <w:i/>
          <w:color w:val="000000"/>
        </w:rPr>
        <w:t>як хмарка в'ється і сміється пташка,</w:t>
      </w:r>
    </w:p>
    <w:p w:rsidR="00C35788" w:rsidRPr="00A67AC5" w:rsidRDefault="00C35788" w:rsidP="00C35788">
      <w:pPr>
        <w:pStyle w:val="a6"/>
        <w:shd w:val="clear" w:color="auto" w:fill="FFFFFF"/>
        <w:spacing w:before="0" w:beforeAutospacing="0" w:after="0" w:afterAutospacing="0"/>
        <w:rPr>
          <w:color w:val="000000"/>
        </w:rPr>
      </w:pPr>
      <w:r w:rsidRPr="00C35788">
        <w:rPr>
          <w:i/>
          <w:color w:val="000000"/>
        </w:rPr>
        <w:t>як трудиться мурашка-горопашка.</w:t>
      </w:r>
      <w:r w:rsidRPr="00C35788">
        <w:rPr>
          <w:color w:val="000000"/>
        </w:rPr>
        <w:br/>
      </w:r>
      <w:r w:rsidRPr="00C35788">
        <w:rPr>
          <w:color w:val="000000"/>
        </w:rPr>
        <w:br/>
        <w:t>Обговоріть, як</w:t>
      </w:r>
      <w:r w:rsidRPr="00C35788">
        <w:rPr>
          <w:rStyle w:val="apple-converted-space"/>
          <w:color w:val="000000"/>
        </w:rPr>
        <w:t> </w:t>
      </w:r>
      <w:hyperlink r:id="rId8" w:tooltip="І. Франко. Казка &quot;Фарбований лис&quot;. Мова автора і мова персонажів" w:history="1">
        <w:r w:rsidRPr="00C35788">
          <w:rPr>
            <w:rStyle w:val="a3"/>
            <w:color w:val="5A3696"/>
          </w:rPr>
          <w:t>автор</w:t>
        </w:r>
      </w:hyperlink>
      <w:r w:rsidRPr="00C35788">
        <w:rPr>
          <w:rStyle w:val="apple-converted-space"/>
          <w:color w:val="000000"/>
        </w:rPr>
        <w:t> </w:t>
      </w:r>
      <w:r w:rsidRPr="00C35788">
        <w:rPr>
          <w:color w:val="000000"/>
        </w:rPr>
        <w:t xml:space="preserve">вірша доводить головну думку: Добро твориться просто — ні </w:t>
      </w:r>
      <w:proofErr w:type="gramStart"/>
      <w:r w:rsidRPr="00C35788">
        <w:rPr>
          <w:color w:val="000000"/>
        </w:rPr>
        <w:t>за</w:t>
      </w:r>
      <w:proofErr w:type="gramEnd"/>
      <w:r w:rsidRPr="00C35788">
        <w:rPr>
          <w:color w:val="000000"/>
        </w:rPr>
        <w:t xml:space="preserve"> так.</w:t>
      </w:r>
      <w:r w:rsidRPr="00C35788">
        <w:rPr>
          <w:color w:val="000000"/>
        </w:rPr>
        <w:br/>
        <w:t>Обговоріть ситуацію.</w:t>
      </w:r>
      <w:r w:rsidRPr="00C35788">
        <w:rPr>
          <w:color w:val="000000"/>
        </w:rPr>
        <w:br/>
      </w:r>
      <w:r w:rsidRPr="00C35788">
        <w:rPr>
          <w:color w:val="000000"/>
        </w:rPr>
        <w:br/>
      </w:r>
      <w:r w:rsidRPr="00C35788">
        <w:rPr>
          <w:b/>
          <w:bCs/>
          <w:color w:val="000000"/>
        </w:rPr>
        <w:lastRenderedPageBreak/>
        <w:t>По щирост</w:t>
      </w:r>
      <w:proofErr w:type="gramStart"/>
      <w:r w:rsidRPr="00C35788">
        <w:rPr>
          <w:b/>
          <w:bCs/>
          <w:color w:val="000000"/>
        </w:rPr>
        <w:t>і</w:t>
      </w:r>
      <w:r w:rsidRPr="00C35788">
        <w:rPr>
          <w:color w:val="000000"/>
        </w:rPr>
        <w:br/>
      </w:r>
      <w:r w:rsidRPr="00C35788">
        <w:rPr>
          <w:color w:val="000000"/>
        </w:rPr>
        <w:br/>
        <w:t>   О</w:t>
      </w:r>
      <w:proofErr w:type="gramEnd"/>
      <w:r w:rsidRPr="00C35788">
        <w:rPr>
          <w:color w:val="000000"/>
        </w:rPr>
        <w:t>дин господар прийшов з міста, дав своєму синові медівник та й каже:</w:t>
      </w:r>
      <w:r w:rsidRPr="00C35788">
        <w:rPr>
          <w:color w:val="000000"/>
        </w:rPr>
        <w:br/>
        <w:t xml:space="preserve">— </w:t>
      </w:r>
      <w:proofErr w:type="gramStart"/>
      <w:r w:rsidRPr="00C35788">
        <w:rPr>
          <w:color w:val="000000"/>
        </w:rPr>
        <w:t>На</w:t>
      </w:r>
      <w:proofErr w:type="gramEnd"/>
      <w:r w:rsidRPr="00C35788">
        <w:rPr>
          <w:color w:val="000000"/>
        </w:rPr>
        <w:t xml:space="preserve">, Васильку! Та </w:t>
      </w:r>
      <w:proofErr w:type="gramStart"/>
      <w:r w:rsidRPr="00C35788">
        <w:rPr>
          <w:color w:val="000000"/>
        </w:rPr>
        <w:t>поділися</w:t>
      </w:r>
      <w:proofErr w:type="gramEnd"/>
      <w:r w:rsidRPr="00C35788">
        <w:rPr>
          <w:color w:val="000000"/>
        </w:rPr>
        <w:t xml:space="preserve"> з Петриком по щирості.</w:t>
      </w:r>
      <w:r w:rsidRPr="00C35788">
        <w:rPr>
          <w:color w:val="000000"/>
        </w:rPr>
        <w:br/>
        <w:t>— А то як діляться по щирості? — питає Василько.</w:t>
      </w:r>
      <w:r w:rsidRPr="00C35788">
        <w:rPr>
          <w:color w:val="000000"/>
        </w:rPr>
        <w:br/>
        <w:t>— Отак, синку, — каже отець. — Як переломиш медівник, то даси більшу половину Петрикові, а собі лишиш меншу. Це називається по щирості.</w:t>
      </w:r>
      <w:r w:rsidRPr="00C35788">
        <w:rPr>
          <w:color w:val="000000"/>
        </w:rPr>
        <w:br/>
        <w:t xml:space="preserve">— То </w:t>
      </w:r>
      <w:proofErr w:type="gramStart"/>
      <w:r w:rsidRPr="00C35788">
        <w:rPr>
          <w:color w:val="000000"/>
        </w:rPr>
        <w:t>дайте Петрикові медівник</w:t>
      </w:r>
      <w:proofErr w:type="gramEnd"/>
      <w:r w:rsidRPr="00C35788">
        <w:rPr>
          <w:color w:val="000000"/>
        </w:rPr>
        <w:t>, хай він ділиться по щирості, — каже хитрий Василько.</w:t>
      </w:r>
      <w:r w:rsidRPr="00C35788">
        <w:rPr>
          <w:color w:val="000000"/>
        </w:rPr>
        <w:br/>
      </w:r>
      <w:r w:rsidRPr="00C35788">
        <w:rPr>
          <w:i/>
          <w:iCs/>
          <w:color w:val="000000"/>
        </w:rPr>
        <w:t>За Юріє</w:t>
      </w:r>
      <w:proofErr w:type="gramStart"/>
      <w:r w:rsidRPr="00C35788">
        <w:rPr>
          <w:i/>
          <w:iCs/>
          <w:color w:val="000000"/>
        </w:rPr>
        <w:t>м</w:t>
      </w:r>
      <w:proofErr w:type="gramEnd"/>
      <w:r w:rsidRPr="00C35788">
        <w:rPr>
          <w:i/>
          <w:iCs/>
          <w:color w:val="000000"/>
        </w:rPr>
        <w:t xml:space="preserve"> Федьковичем</w:t>
      </w:r>
      <w:r w:rsidRPr="00C35788">
        <w:rPr>
          <w:color w:val="000000"/>
        </w:rPr>
        <w:br/>
      </w:r>
      <w:r w:rsidRPr="00C35788">
        <w:rPr>
          <w:color w:val="000000"/>
        </w:rPr>
        <w:br/>
        <w:t>Чому автор називає Василька не добрим, а хитрим?</w:t>
      </w:r>
      <w:r w:rsidRPr="00C35788">
        <w:rPr>
          <w:color w:val="000000"/>
        </w:rPr>
        <w:br/>
      </w:r>
      <w:r w:rsidRPr="00C35788">
        <w:rPr>
          <w:color w:val="000000"/>
        </w:rPr>
        <w:br/>
      </w:r>
      <w:r w:rsidRPr="00C35788">
        <w:rPr>
          <w:b/>
          <w:bCs/>
          <w:color w:val="000000"/>
        </w:rPr>
        <w:t>Добро і зло</w:t>
      </w:r>
      <w:proofErr w:type="gramStart"/>
      <w:r w:rsidRPr="00C35788">
        <w:rPr>
          <w:color w:val="000000"/>
        </w:rPr>
        <w:br/>
      </w:r>
      <w:r w:rsidRPr="00C35788">
        <w:rPr>
          <w:color w:val="000000"/>
        </w:rPr>
        <w:br/>
        <w:t>   О</w:t>
      </w:r>
      <w:proofErr w:type="gramEnd"/>
      <w:r w:rsidRPr="00C35788">
        <w:rPr>
          <w:color w:val="000000"/>
        </w:rPr>
        <w:t xml:space="preserve">дного разу Добро прийшло в гості до Зла. Зло стало пригощати Добро чаєм, але в кухлик замість цукру поклало </w:t>
      </w:r>
      <w:proofErr w:type="gramStart"/>
      <w:r w:rsidRPr="00C35788">
        <w:rPr>
          <w:color w:val="000000"/>
        </w:rPr>
        <w:t>с</w:t>
      </w:r>
      <w:proofErr w:type="gramEnd"/>
      <w:r w:rsidRPr="00C35788">
        <w:rPr>
          <w:color w:val="000000"/>
        </w:rPr>
        <w:t>іль.</w:t>
      </w:r>
      <w:r w:rsidRPr="00C35788">
        <w:rPr>
          <w:color w:val="000000"/>
        </w:rPr>
        <w:br/>
        <w:t xml:space="preserve">   Добро спробувало </w:t>
      </w:r>
      <w:proofErr w:type="gramStart"/>
      <w:r w:rsidRPr="00C35788">
        <w:rPr>
          <w:color w:val="000000"/>
        </w:rPr>
        <w:t>с</w:t>
      </w:r>
      <w:proofErr w:type="gramEnd"/>
      <w:r w:rsidRPr="00C35788">
        <w:rPr>
          <w:color w:val="000000"/>
        </w:rPr>
        <w:t>іль, але нічого не сказало Злу. Тільки подякувало за гостину.</w:t>
      </w:r>
      <w:r w:rsidRPr="00C35788">
        <w:rPr>
          <w:color w:val="000000"/>
        </w:rPr>
        <w:br/>
        <w:t>   А коли Добро йшло від Зла, воно сказало: «Щось цукор у вас несолодкий. Візьміть гроші, купіть собі цукерок до чаю».</w:t>
      </w:r>
      <w:r w:rsidRPr="00C35788">
        <w:rPr>
          <w:color w:val="000000"/>
        </w:rPr>
        <w:br/>
        <w:t>   Зло все перекосилось, але робити нічого, довелось взяти гроші.</w:t>
      </w:r>
      <w:r w:rsidRPr="00C35788">
        <w:rPr>
          <w:color w:val="000000"/>
        </w:rPr>
        <w:br/>
        <w:t>   Так Добро віддячило Злу добром за зло.</w:t>
      </w:r>
      <w:r w:rsidRPr="00C35788">
        <w:rPr>
          <w:color w:val="000000"/>
        </w:rPr>
        <w:br/>
        <w:t>   ... Зло є причиною війн, голоду, знущань, зради, обману.</w:t>
      </w:r>
      <w:r w:rsidRPr="00C35788">
        <w:rPr>
          <w:color w:val="000000"/>
        </w:rPr>
        <w:br/>
        <w:t>   Зла людина своїми словами і вчинками може завдати іншим великої шкоди.</w:t>
      </w:r>
      <w:r w:rsidRPr="00C35788">
        <w:rPr>
          <w:color w:val="000000"/>
        </w:rPr>
        <w:br/>
        <w:t xml:space="preserve">   Але добро завжди сильніше від зла. Люди цінують і довго пам'ятають добрих людей, допомагають їм у тя¬жку хвилину, а від злих намагаються </w:t>
      </w:r>
      <w:proofErr w:type="gramStart"/>
      <w:r w:rsidRPr="00C35788">
        <w:rPr>
          <w:color w:val="000000"/>
        </w:rPr>
        <w:t>бути</w:t>
      </w:r>
      <w:proofErr w:type="gramEnd"/>
      <w:r w:rsidRPr="00C35788">
        <w:rPr>
          <w:color w:val="000000"/>
        </w:rPr>
        <w:t xml:space="preserve"> подалі.</w:t>
      </w:r>
      <w:r w:rsidRPr="00C35788">
        <w:rPr>
          <w:color w:val="000000"/>
        </w:rPr>
        <w:br/>
        <w:t>   Злі люди завжди одинокі.</w:t>
      </w:r>
      <w:r w:rsidRPr="00C35788">
        <w:rPr>
          <w:color w:val="000000"/>
        </w:rPr>
        <w:br/>
      </w:r>
      <w:r w:rsidRPr="00C35788">
        <w:rPr>
          <w:color w:val="000000"/>
        </w:rPr>
        <w:br/>
        <w:t>Продовжте ці рядки:</w:t>
      </w:r>
      <w:r w:rsidRPr="00C35788">
        <w:rPr>
          <w:color w:val="000000"/>
        </w:rPr>
        <w:br/>
        <w:t>Ніхто не має права: ображати, карати, принижувати, ...</w:t>
      </w:r>
      <w:r w:rsidRPr="00C35788">
        <w:rPr>
          <w:color w:val="000000"/>
        </w:rPr>
        <w:br/>
        <w:t>Кожен має право: захистити, допомогти, поділитися, ...</w:t>
      </w:r>
      <w:r w:rsidRPr="00C35788">
        <w:rPr>
          <w:color w:val="000000"/>
        </w:rPr>
        <w:br/>
      </w:r>
      <w:r w:rsidRPr="00A67AC5">
        <w:rPr>
          <w:color w:val="000000"/>
        </w:rPr>
        <w:br/>
      </w:r>
      <w:r w:rsidRPr="00A67AC5">
        <w:rPr>
          <w:b/>
          <w:bCs/>
          <w:color w:val="000000"/>
        </w:rPr>
        <w:t>Вовк та кіт</w:t>
      </w:r>
      <w:r w:rsidRPr="00A67AC5">
        <w:rPr>
          <w:color w:val="000000"/>
        </w:rPr>
        <w:br/>
        <w:t>(Українська народна казка)</w:t>
      </w:r>
      <w:r w:rsidRPr="00A67AC5">
        <w:rPr>
          <w:color w:val="000000"/>
        </w:rPr>
        <w:br/>
      </w:r>
      <w:r w:rsidRPr="00A67AC5">
        <w:rPr>
          <w:color w:val="000000"/>
        </w:rPr>
        <w:br/>
        <w:t xml:space="preserve">   Вовк </w:t>
      </w:r>
      <w:proofErr w:type="gramStart"/>
      <w:r w:rsidRPr="00A67AC5">
        <w:rPr>
          <w:color w:val="000000"/>
        </w:rPr>
        <w:t>утікав</w:t>
      </w:r>
      <w:proofErr w:type="gramEnd"/>
      <w:r w:rsidRPr="00A67AC5">
        <w:rPr>
          <w:color w:val="000000"/>
        </w:rPr>
        <w:t xml:space="preserve"> з лісу, біг повз село, побачив на тину кота та й каже:</w:t>
      </w:r>
      <w:r w:rsidRPr="00A67AC5">
        <w:rPr>
          <w:color w:val="000000"/>
        </w:rPr>
        <w:br/>
        <w:t xml:space="preserve">— Котику-братику, скажи, хто з ваших людей </w:t>
      </w:r>
      <w:proofErr w:type="gramStart"/>
      <w:r w:rsidRPr="00A67AC5">
        <w:rPr>
          <w:color w:val="000000"/>
        </w:rPr>
        <w:t>добр</w:t>
      </w:r>
      <w:proofErr w:type="gramEnd"/>
      <w:r w:rsidRPr="00A67AC5">
        <w:rPr>
          <w:color w:val="000000"/>
        </w:rPr>
        <w:t xml:space="preserve">іший, щоб мене заховав? Бо за мною </w:t>
      </w:r>
      <w:proofErr w:type="gramStart"/>
      <w:r w:rsidRPr="00A67AC5">
        <w:rPr>
          <w:color w:val="000000"/>
        </w:rPr>
        <w:t>стр</w:t>
      </w:r>
      <w:proofErr w:type="gramEnd"/>
      <w:r w:rsidRPr="00A67AC5">
        <w:rPr>
          <w:color w:val="000000"/>
        </w:rPr>
        <w:t>ільці женуться. Кіт каже:</w:t>
      </w:r>
      <w:r w:rsidRPr="00A67AC5">
        <w:rPr>
          <w:color w:val="000000"/>
        </w:rPr>
        <w:br/>
        <w:t xml:space="preserve">— </w:t>
      </w:r>
      <w:proofErr w:type="gramStart"/>
      <w:r w:rsidRPr="00A67AC5">
        <w:rPr>
          <w:color w:val="000000"/>
        </w:rPr>
        <w:t>П</w:t>
      </w:r>
      <w:proofErr w:type="gramEnd"/>
      <w:r w:rsidRPr="00A67AC5">
        <w:rPr>
          <w:color w:val="000000"/>
        </w:rPr>
        <w:t>іди до Петра, — добрий чоловік.</w:t>
      </w:r>
      <w:r w:rsidRPr="00A67AC5">
        <w:rPr>
          <w:color w:val="000000"/>
        </w:rPr>
        <w:br/>
        <w:t>— Правда, що добрий, та я в його вівцю вкрав, - одказав вовк.</w:t>
      </w:r>
      <w:r w:rsidRPr="00A67AC5">
        <w:rPr>
          <w:color w:val="000000"/>
        </w:rPr>
        <w:br/>
        <w:t>— Ну, — говорить кіт, то йди до Дмитра, — гарна людина.</w:t>
      </w:r>
      <w:r w:rsidRPr="00A67AC5">
        <w:rPr>
          <w:color w:val="000000"/>
        </w:rPr>
        <w:br/>
        <w:t>— Та він сердитий на мене за гусей.</w:t>
      </w:r>
      <w:r w:rsidRPr="00A67AC5">
        <w:rPr>
          <w:color w:val="000000"/>
        </w:rPr>
        <w:br/>
        <w:t>— Погана справа!.. Ну, то до Семена.</w:t>
      </w:r>
      <w:r w:rsidRPr="00A67AC5">
        <w:rPr>
          <w:color w:val="000000"/>
        </w:rPr>
        <w:br/>
        <w:t>— Боронь, Боже! Та я ж у його теля з'їв.</w:t>
      </w:r>
      <w:r w:rsidRPr="00A67AC5">
        <w:rPr>
          <w:color w:val="000000"/>
        </w:rPr>
        <w:br/>
        <w:t>— Ну, — каже кіт, — коли ти такий, що всім шкоди наробив, то хто ж тебе схова</w:t>
      </w:r>
      <w:proofErr w:type="gramStart"/>
      <w:r w:rsidRPr="00A67AC5">
        <w:rPr>
          <w:color w:val="000000"/>
        </w:rPr>
        <w:t>є?</w:t>
      </w:r>
      <w:proofErr w:type="gramEnd"/>
      <w:r w:rsidRPr="00A67AC5">
        <w:rPr>
          <w:color w:val="000000"/>
        </w:rPr>
        <w:br/>
      </w:r>
      <w:r w:rsidRPr="00A67AC5">
        <w:rPr>
          <w:color w:val="000000"/>
        </w:rPr>
        <w:br/>
        <w:t>Обговоріть у класі поведінку вовка.</w:t>
      </w:r>
      <w:r w:rsidRPr="00A67AC5">
        <w:rPr>
          <w:color w:val="000000"/>
        </w:rPr>
        <w:br/>
        <w:t xml:space="preserve">Переробіть це оповідання так, щоб вчинки вовка допомогли йому уникнути </w:t>
      </w:r>
      <w:proofErr w:type="gramStart"/>
      <w:r w:rsidRPr="00A67AC5">
        <w:rPr>
          <w:color w:val="000000"/>
        </w:rPr>
        <w:t>біди</w:t>
      </w:r>
      <w:proofErr w:type="gramEnd"/>
      <w:r w:rsidRPr="00A67AC5">
        <w:rPr>
          <w:color w:val="000000"/>
        </w:rPr>
        <w:t>.</w:t>
      </w:r>
      <w:r w:rsidRPr="00A67AC5">
        <w:rPr>
          <w:color w:val="000000"/>
        </w:rPr>
        <w:br/>
        <w:t>Доберіть до оповідання прислі</w:t>
      </w:r>
      <w:proofErr w:type="gramStart"/>
      <w:r w:rsidRPr="00A67AC5">
        <w:rPr>
          <w:color w:val="000000"/>
        </w:rPr>
        <w:t>в</w:t>
      </w:r>
      <w:proofErr w:type="gramEnd"/>
      <w:r w:rsidRPr="00A67AC5">
        <w:rPr>
          <w:color w:val="000000"/>
        </w:rPr>
        <w:t>'я.</w:t>
      </w:r>
    </w:p>
    <w:p w:rsidR="00C35788" w:rsidRPr="00A67AC5" w:rsidRDefault="00C35788" w:rsidP="00C35788">
      <w:pPr>
        <w:pStyle w:val="a6"/>
        <w:shd w:val="clear" w:color="auto" w:fill="FFFFFF"/>
        <w:spacing w:before="0" w:beforeAutospacing="0" w:after="0" w:afterAutospacing="0"/>
        <w:rPr>
          <w:color w:val="000000"/>
        </w:rPr>
      </w:pPr>
    </w:p>
    <w:p w:rsidR="00C35788" w:rsidRPr="00A67AC5" w:rsidRDefault="00C35788" w:rsidP="00C35788">
      <w:pPr>
        <w:pStyle w:val="a6"/>
        <w:shd w:val="clear" w:color="auto" w:fill="FFFFFF"/>
        <w:spacing w:before="0" w:beforeAutospacing="0" w:after="0" w:afterAutospacing="0"/>
        <w:rPr>
          <w:i/>
          <w:iCs/>
          <w:color w:val="000000"/>
        </w:rPr>
      </w:pPr>
      <w:r w:rsidRPr="00A67AC5">
        <w:rPr>
          <w:i/>
          <w:iCs/>
          <w:color w:val="000000"/>
        </w:rPr>
        <w:t>Т.М.Байбара, Н.М.</w:t>
      </w:r>
      <w:proofErr w:type="gramStart"/>
      <w:r w:rsidRPr="00A67AC5">
        <w:rPr>
          <w:i/>
          <w:iCs/>
          <w:color w:val="000000"/>
        </w:rPr>
        <w:t>Біб</w:t>
      </w:r>
      <w:proofErr w:type="gramEnd"/>
      <w:r w:rsidRPr="00A67AC5">
        <w:rPr>
          <w:i/>
          <w:iCs/>
          <w:color w:val="000000"/>
        </w:rPr>
        <w:t>ік.</w:t>
      </w:r>
      <w:r w:rsidRPr="00A67AC5">
        <w:rPr>
          <w:rStyle w:val="apple-converted-space"/>
          <w:i/>
          <w:iCs/>
          <w:color w:val="000000"/>
        </w:rPr>
        <w:t> </w:t>
      </w:r>
      <w:hyperlink r:id="rId9" w:tooltip="Я і Україна 3 клас" w:history="1">
        <w:r w:rsidRPr="00A67AC5">
          <w:rPr>
            <w:rStyle w:val="a3"/>
            <w:i/>
            <w:iCs/>
            <w:color w:val="5A3696"/>
          </w:rPr>
          <w:t>Я і Україна 3 клас</w:t>
        </w:r>
      </w:hyperlink>
    </w:p>
    <w:p w:rsidR="00C35788" w:rsidRDefault="00C35788" w:rsidP="00C35788">
      <w:pPr>
        <w:pStyle w:val="a4"/>
        <w:spacing w:line="360" w:lineRule="auto"/>
        <w:jc w:val="center"/>
        <w:rPr>
          <w:b/>
          <w:sz w:val="28"/>
          <w:szCs w:val="28"/>
          <w:lang w:val="uk-UA"/>
        </w:rPr>
      </w:pPr>
    </w:p>
    <w:p w:rsidR="00C35788" w:rsidRDefault="00C35788" w:rsidP="00C35788">
      <w:pPr>
        <w:pStyle w:val="a4"/>
        <w:spacing w:line="360" w:lineRule="auto"/>
        <w:jc w:val="center"/>
        <w:rPr>
          <w:b/>
          <w:sz w:val="28"/>
          <w:szCs w:val="28"/>
          <w:lang w:val="uk-UA"/>
        </w:rPr>
      </w:pPr>
      <w:r>
        <w:rPr>
          <w:b/>
          <w:sz w:val="28"/>
          <w:szCs w:val="28"/>
          <w:lang w:val="uk-UA"/>
        </w:rPr>
        <w:lastRenderedPageBreak/>
        <w:t>Методичні рекомендації до уроку</w:t>
      </w:r>
    </w:p>
    <w:p w:rsidR="00C35788" w:rsidRDefault="00C35788" w:rsidP="00C35788">
      <w:pPr>
        <w:pStyle w:val="a4"/>
        <w:spacing w:line="360" w:lineRule="auto"/>
        <w:jc w:val="center"/>
        <w:rPr>
          <w:sz w:val="28"/>
          <w:szCs w:val="28"/>
        </w:rPr>
      </w:pPr>
      <w:r>
        <w:rPr>
          <w:b/>
          <w:sz w:val="28"/>
          <w:szCs w:val="28"/>
          <w:lang w:val="uk-UA"/>
        </w:rPr>
        <w:t>«</w:t>
      </w:r>
      <w:r>
        <w:rPr>
          <w:b/>
          <w:sz w:val="28"/>
          <w:szCs w:val="28"/>
        </w:rPr>
        <w:t>Милосердя в нашому</w:t>
      </w:r>
      <w:r>
        <w:rPr>
          <w:b/>
          <w:sz w:val="28"/>
          <w:szCs w:val="28"/>
          <w:lang w:val="uk-UA"/>
        </w:rPr>
        <w:t xml:space="preserve"> </w:t>
      </w:r>
      <w:r>
        <w:rPr>
          <w:b/>
          <w:sz w:val="28"/>
          <w:szCs w:val="28"/>
        </w:rPr>
        <w:t>жит</w:t>
      </w:r>
      <w:r>
        <w:rPr>
          <w:b/>
          <w:sz w:val="28"/>
          <w:szCs w:val="28"/>
          <w:lang w:val="uk-UA"/>
        </w:rPr>
        <w:t xml:space="preserve">ті», </w:t>
      </w:r>
    </w:p>
    <w:p w:rsidR="00C35788" w:rsidRDefault="00C35788" w:rsidP="00C35788">
      <w:pPr>
        <w:pStyle w:val="a4"/>
        <w:spacing w:line="360" w:lineRule="auto"/>
        <w:jc w:val="center"/>
        <w:rPr>
          <w:sz w:val="28"/>
          <w:szCs w:val="28"/>
        </w:rPr>
      </w:pPr>
      <w:r>
        <w:rPr>
          <w:b/>
          <w:sz w:val="28"/>
          <w:szCs w:val="28"/>
          <w:lang w:val="uk-UA"/>
        </w:rPr>
        <w:t xml:space="preserve">курсу </w:t>
      </w:r>
      <w:r>
        <w:rPr>
          <w:b/>
          <w:sz w:val="28"/>
          <w:szCs w:val="28"/>
          <w:lang w:val="uk-UA"/>
        </w:rPr>
        <w:t xml:space="preserve">«Етика» / </w:t>
      </w:r>
      <w:bookmarkStart w:id="0" w:name="_GoBack"/>
      <w:bookmarkEnd w:id="0"/>
      <w:r>
        <w:rPr>
          <w:b/>
          <w:sz w:val="28"/>
          <w:szCs w:val="28"/>
          <w:lang w:val="uk-UA"/>
        </w:rPr>
        <w:t>«Християнська етика в українській культурі»</w:t>
      </w:r>
    </w:p>
    <w:p w:rsidR="00C35788" w:rsidRDefault="00C35788" w:rsidP="00C35788">
      <w:pPr>
        <w:pStyle w:val="a4"/>
        <w:spacing w:line="360" w:lineRule="auto"/>
        <w:jc w:val="both"/>
        <w:rPr>
          <w:sz w:val="28"/>
          <w:szCs w:val="28"/>
        </w:rPr>
      </w:pPr>
      <w:r>
        <w:rPr>
          <w:sz w:val="28"/>
          <w:szCs w:val="28"/>
        </w:rPr>
        <w:br/>
      </w:r>
      <w:r>
        <w:rPr>
          <w:sz w:val="28"/>
          <w:szCs w:val="28"/>
          <w:lang w:val="uk-UA"/>
        </w:rPr>
        <w:t xml:space="preserve">     Милосердя. </w:t>
      </w:r>
      <w:r>
        <w:rPr>
          <w:sz w:val="28"/>
          <w:szCs w:val="28"/>
        </w:rPr>
        <w:t xml:space="preserve">Все частіше за останній час </w:t>
      </w:r>
      <w:proofErr w:type="gramStart"/>
      <w:r>
        <w:rPr>
          <w:sz w:val="28"/>
          <w:szCs w:val="28"/>
        </w:rPr>
        <w:t>ми</w:t>
      </w:r>
      <w:proofErr w:type="gramEnd"/>
      <w:r>
        <w:rPr>
          <w:sz w:val="28"/>
          <w:szCs w:val="28"/>
        </w:rPr>
        <w:t xml:space="preserve"> чуємо це слово, звертаємось до нього. Яким важливим і необхідним воно є у нашому житті. Чи вміємо ми співчувати біді свого ближнього, чи завжди приходимо на допомогу тим, хто потрапив в нелегке становище? Чи завжди проявляємо людяність</w:t>
      </w:r>
      <w:r>
        <w:rPr>
          <w:sz w:val="28"/>
          <w:szCs w:val="28"/>
          <w:lang w:val="uk-UA"/>
        </w:rPr>
        <w:t xml:space="preserve">, </w:t>
      </w:r>
      <w:r>
        <w:rPr>
          <w:sz w:val="28"/>
          <w:szCs w:val="28"/>
        </w:rPr>
        <w:t xml:space="preserve">доброзичливість, допомогу </w:t>
      </w:r>
      <w:r>
        <w:rPr>
          <w:sz w:val="28"/>
          <w:szCs w:val="28"/>
          <w:lang w:val="uk-UA"/>
        </w:rPr>
        <w:t>тим</w:t>
      </w:r>
      <w:r>
        <w:rPr>
          <w:sz w:val="28"/>
          <w:szCs w:val="28"/>
        </w:rPr>
        <w:t>, хто так цього потребу</w:t>
      </w:r>
      <w:proofErr w:type="gramStart"/>
      <w:r>
        <w:rPr>
          <w:sz w:val="28"/>
          <w:szCs w:val="28"/>
        </w:rPr>
        <w:t>є?</w:t>
      </w:r>
      <w:proofErr w:type="gramEnd"/>
      <w:r>
        <w:rPr>
          <w:sz w:val="28"/>
          <w:szCs w:val="28"/>
        </w:rPr>
        <w:t xml:space="preserve"> Саме в поняттях співчуття, допомога, доброзичливість і криється наше милосердя.</w:t>
      </w:r>
    </w:p>
    <w:p w:rsidR="00C35788" w:rsidRDefault="00C35788" w:rsidP="00C35788">
      <w:pPr>
        <w:pStyle w:val="a4"/>
        <w:spacing w:line="360" w:lineRule="auto"/>
        <w:ind w:firstLine="284"/>
        <w:jc w:val="both"/>
        <w:rPr>
          <w:sz w:val="28"/>
          <w:szCs w:val="28"/>
        </w:rPr>
      </w:pPr>
      <w:r>
        <w:rPr>
          <w:b/>
          <w:sz w:val="28"/>
          <w:szCs w:val="28"/>
        </w:rPr>
        <w:t xml:space="preserve">Даний </w:t>
      </w:r>
      <w:r>
        <w:rPr>
          <w:b/>
          <w:sz w:val="28"/>
          <w:szCs w:val="28"/>
          <w:lang w:val="uk-UA"/>
        </w:rPr>
        <w:t>урок</w:t>
      </w:r>
      <w:r>
        <w:rPr>
          <w:sz w:val="28"/>
          <w:szCs w:val="28"/>
          <w:lang w:val="uk-UA"/>
        </w:rPr>
        <w:t xml:space="preserve"> </w:t>
      </w:r>
      <w:r>
        <w:rPr>
          <w:sz w:val="28"/>
          <w:szCs w:val="28"/>
        </w:rPr>
        <w:t>-</w:t>
      </w:r>
      <w:r>
        <w:rPr>
          <w:sz w:val="28"/>
          <w:szCs w:val="28"/>
          <w:lang w:val="uk-UA"/>
        </w:rPr>
        <w:t xml:space="preserve"> </w:t>
      </w:r>
      <w:r>
        <w:rPr>
          <w:sz w:val="28"/>
          <w:szCs w:val="28"/>
        </w:rPr>
        <w:t xml:space="preserve">це розвиток </w:t>
      </w:r>
      <w:proofErr w:type="gramStart"/>
      <w:r>
        <w:rPr>
          <w:sz w:val="28"/>
          <w:szCs w:val="28"/>
        </w:rPr>
        <w:t>св</w:t>
      </w:r>
      <w:proofErr w:type="gramEnd"/>
      <w:r>
        <w:rPr>
          <w:sz w:val="28"/>
          <w:szCs w:val="28"/>
        </w:rPr>
        <w:t xml:space="preserve">ідомого прагнення дитини до добра, пробудження в ній любові, співчуття, жалю, здатності співпереживати, виявляти дієву участь, милосердя й турботу </w:t>
      </w:r>
      <w:r>
        <w:rPr>
          <w:sz w:val="28"/>
          <w:szCs w:val="28"/>
          <w:lang w:val="uk-UA"/>
        </w:rPr>
        <w:t>пр</w:t>
      </w:r>
      <w:r>
        <w:rPr>
          <w:sz w:val="28"/>
          <w:szCs w:val="28"/>
        </w:rPr>
        <w:t>о оточуючих.</w:t>
      </w:r>
    </w:p>
    <w:p w:rsidR="00C35788" w:rsidRDefault="00C35788" w:rsidP="00C35788">
      <w:pPr>
        <w:pStyle w:val="a4"/>
        <w:spacing w:line="360" w:lineRule="auto"/>
        <w:ind w:firstLine="284"/>
        <w:jc w:val="both"/>
        <w:rPr>
          <w:sz w:val="28"/>
          <w:szCs w:val="28"/>
        </w:rPr>
      </w:pPr>
      <w:r>
        <w:rPr>
          <w:b/>
          <w:sz w:val="28"/>
          <w:szCs w:val="28"/>
          <w:lang w:val="uk-UA"/>
        </w:rPr>
        <w:t>Мета уроку:</w:t>
      </w:r>
      <w:r>
        <w:rPr>
          <w:sz w:val="28"/>
          <w:szCs w:val="28"/>
          <w:lang w:val="uk-UA"/>
        </w:rPr>
        <w:t xml:space="preserve"> відродження національних традицій благодійності, що направлена на людей, які потребують спілкування, підтримки, оточення їх увагою, надання їм можливості відчути себе незабутими. Розкриття перед дітьми значущості чуйного ставлення до почуттів інших людей, сприяння розумінню внутрішнього світу тих хто поруч, надання їм емоційної допомоги.</w:t>
      </w:r>
      <w:r>
        <w:rPr>
          <w:sz w:val="28"/>
          <w:szCs w:val="28"/>
        </w:rPr>
        <w:t xml:space="preserve"> Виховання </w:t>
      </w:r>
      <w:proofErr w:type="gramStart"/>
      <w:r>
        <w:rPr>
          <w:sz w:val="28"/>
          <w:szCs w:val="28"/>
        </w:rPr>
        <w:t>у</w:t>
      </w:r>
      <w:proofErr w:type="gramEnd"/>
      <w:r>
        <w:rPr>
          <w:sz w:val="28"/>
          <w:szCs w:val="28"/>
        </w:rPr>
        <w:t xml:space="preserve"> школярів загальнолюдських цінностей: доброти, милосердя, співчуття, готовності прийти на допомогу.</w:t>
      </w:r>
    </w:p>
    <w:p w:rsidR="00C35788" w:rsidRDefault="00C35788" w:rsidP="00C35788">
      <w:pPr>
        <w:pStyle w:val="a4"/>
        <w:spacing w:line="360" w:lineRule="auto"/>
        <w:ind w:firstLine="284"/>
        <w:jc w:val="both"/>
        <w:rPr>
          <w:sz w:val="28"/>
          <w:szCs w:val="28"/>
        </w:rPr>
      </w:pPr>
      <w:r>
        <w:rPr>
          <w:b/>
          <w:sz w:val="28"/>
          <w:szCs w:val="28"/>
          <w:lang w:val="uk-UA"/>
        </w:rPr>
        <w:t>Урок сприяє</w:t>
      </w:r>
      <w:r>
        <w:rPr>
          <w:sz w:val="28"/>
          <w:szCs w:val="28"/>
          <w:lang w:val="uk-UA"/>
        </w:rPr>
        <w:t xml:space="preserve"> формуванню у дітей основних якостей милосердної особистості: співпереживання, співчуття, турботи про інших,</w:t>
      </w:r>
      <w:r>
        <w:rPr>
          <w:sz w:val="28"/>
          <w:szCs w:val="28"/>
        </w:rPr>
        <w:t> </w:t>
      </w:r>
      <w:r>
        <w:rPr>
          <w:sz w:val="28"/>
          <w:szCs w:val="28"/>
          <w:lang w:val="uk-UA"/>
        </w:rPr>
        <w:t>вдосконаленню організаційних та художньо-естетичних здібностей, розвитку духовно-моральних цінностей, дослідницьких здібностей.</w:t>
      </w:r>
    </w:p>
    <w:p w:rsidR="00C35788" w:rsidRDefault="00C35788" w:rsidP="00C35788">
      <w:pPr>
        <w:pStyle w:val="a4"/>
        <w:spacing w:line="360" w:lineRule="auto"/>
        <w:ind w:firstLine="284"/>
        <w:jc w:val="both"/>
        <w:rPr>
          <w:sz w:val="28"/>
          <w:szCs w:val="28"/>
        </w:rPr>
      </w:pPr>
      <w:r>
        <w:rPr>
          <w:b/>
          <w:sz w:val="28"/>
          <w:szCs w:val="28"/>
          <w:lang w:val="uk-UA"/>
        </w:rPr>
        <w:t>Очікувані результати уроку:</w:t>
      </w:r>
      <w:r>
        <w:rPr>
          <w:sz w:val="28"/>
          <w:szCs w:val="28"/>
          <w:lang w:val="uk-UA"/>
        </w:rPr>
        <w:t xml:space="preserve"> прищепити учням риси людяності, небайдужості до чужих проблем, безкорисливості, доброти,  вчити їх захищати слабких та немічних. </w:t>
      </w:r>
    </w:p>
    <w:p w:rsidR="00C35788" w:rsidRDefault="00C35788" w:rsidP="00C35788">
      <w:pPr>
        <w:pStyle w:val="a4"/>
        <w:spacing w:line="360" w:lineRule="auto"/>
        <w:ind w:firstLine="284"/>
        <w:jc w:val="both"/>
        <w:rPr>
          <w:sz w:val="28"/>
          <w:szCs w:val="28"/>
          <w:lang w:val="uk-UA"/>
        </w:rPr>
      </w:pPr>
      <w:r>
        <w:rPr>
          <w:sz w:val="28"/>
          <w:szCs w:val="28"/>
          <w:lang w:val="uk-UA"/>
        </w:rPr>
        <w:t xml:space="preserve">На уроці використані різноманітні методи, форми та прийоми навчання, але пріоритет віддано методу проектів, що є однією з інноваційних педагогічних технологій, коли увага переноситься на процес набуття </w:t>
      </w:r>
      <w:r>
        <w:rPr>
          <w:sz w:val="28"/>
          <w:szCs w:val="28"/>
          <w:lang w:val="uk-UA"/>
        </w:rPr>
        <w:lastRenderedPageBreak/>
        <w:t>школярами знань, умінь, навичок, життєвого досвіду, які трансформуються в компетенції. За своєю сутністю робота над проектом має інноваційний характер: вимагає від учнів застосовувати нові знання, спираючись на засвоєний раніше матеріал; виробляє вміння діяти і приймати рішення самостійно чи в складі команди та розв’язувати конфлікти; шукати,  компонувати і застосовувати нову інформацію з різноманітних джерел, використовуючи сучасні технології для виконання конкретних завдань; розвиває критичне мислення і прагнення до творчості та саморозвитку; формує бажання і здатність самостійно вчитися.</w:t>
      </w:r>
    </w:p>
    <w:p w:rsidR="00C35788" w:rsidRDefault="00C35788" w:rsidP="00C35788">
      <w:pPr>
        <w:pStyle w:val="a4"/>
        <w:spacing w:line="360" w:lineRule="auto"/>
        <w:ind w:firstLine="284"/>
        <w:rPr>
          <w:sz w:val="28"/>
          <w:szCs w:val="28"/>
        </w:rPr>
      </w:pPr>
      <w:r>
        <w:rPr>
          <w:sz w:val="28"/>
          <w:szCs w:val="28"/>
        </w:rPr>
        <w:t>Структура інтерактивного уроку ві</w:t>
      </w:r>
      <w:proofErr w:type="gramStart"/>
      <w:r>
        <w:rPr>
          <w:sz w:val="28"/>
          <w:szCs w:val="28"/>
        </w:rPr>
        <w:t>др</w:t>
      </w:r>
      <w:proofErr w:type="gramEnd"/>
      <w:r>
        <w:rPr>
          <w:sz w:val="28"/>
          <w:szCs w:val="28"/>
        </w:rPr>
        <w:t>ізняється від загальновідомо</w:t>
      </w:r>
      <w:r>
        <w:rPr>
          <w:sz w:val="28"/>
          <w:szCs w:val="28"/>
          <w:lang w:val="uk-UA"/>
        </w:rPr>
        <w:t>ї</w:t>
      </w:r>
      <w:r>
        <w:rPr>
          <w:sz w:val="28"/>
          <w:szCs w:val="28"/>
        </w:rPr>
        <w:t xml:space="preserve"> структури комбінованого уроку. Його етапи:</w:t>
      </w:r>
      <w:r>
        <w:rPr>
          <w:sz w:val="28"/>
          <w:szCs w:val="28"/>
        </w:rPr>
        <w:br/>
        <w:t>I. Мотивація.</w:t>
      </w:r>
      <w:r>
        <w:rPr>
          <w:sz w:val="28"/>
          <w:szCs w:val="28"/>
        </w:rPr>
        <w:br/>
        <w:t>II. Оголошення, представлення теми та очікуваних навчальних результатів.</w:t>
      </w:r>
      <w:r>
        <w:rPr>
          <w:sz w:val="28"/>
          <w:szCs w:val="28"/>
        </w:rPr>
        <w:br/>
        <w:t>ІІІ. Надання необхідної інформації.</w:t>
      </w:r>
      <w:r>
        <w:rPr>
          <w:sz w:val="28"/>
          <w:szCs w:val="28"/>
        </w:rPr>
        <w:br/>
        <w:t>IV. Інтерактивна вправа (центральна частина заняття).</w:t>
      </w:r>
      <w:r>
        <w:rPr>
          <w:sz w:val="28"/>
          <w:szCs w:val="28"/>
        </w:rPr>
        <w:br/>
        <w:t xml:space="preserve">V. </w:t>
      </w:r>
      <w:proofErr w:type="gramStart"/>
      <w:r>
        <w:rPr>
          <w:sz w:val="28"/>
          <w:szCs w:val="28"/>
        </w:rPr>
        <w:t>П</w:t>
      </w:r>
      <w:proofErr w:type="gramEnd"/>
      <w:r>
        <w:rPr>
          <w:sz w:val="28"/>
          <w:szCs w:val="28"/>
        </w:rPr>
        <w:t>ідбиття підсумків (рефлексія), оцінювання результатів уроку.</w:t>
      </w:r>
      <w:r>
        <w:rPr>
          <w:sz w:val="28"/>
          <w:szCs w:val="28"/>
        </w:rPr>
        <w:br/>
        <w:t>Розглянемо детально кожен з них.</w:t>
      </w:r>
    </w:p>
    <w:p w:rsidR="00C35788" w:rsidRDefault="00C35788" w:rsidP="00C35788">
      <w:pPr>
        <w:pStyle w:val="a4"/>
        <w:spacing w:line="360" w:lineRule="auto"/>
        <w:jc w:val="both"/>
        <w:rPr>
          <w:sz w:val="28"/>
          <w:szCs w:val="28"/>
        </w:rPr>
      </w:pPr>
      <w:r>
        <w:rPr>
          <w:b/>
          <w:color w:val="FF0000"/>
          <w:sz w:val="28"/>
          <w:szCs w:val="28"/>
        </w:rPr>
        <w:t>МОТИВАЦІЯ</w:t>
      </w:r>
      <w:r>
        <w:rPr>
          <w:sz w:val="28"/>
          <w:szCs w:val="28"/>
        </w:rPr>
        <w:br/>
        <w:t>Мета етапу</w:t>
      </w:r>
      <w:r>
        <w:rPr>
          <w:sz w:val="28"/>
          <w:szCs w:val="28"/>
          <w:lang w:val="uk-UA"/>
        </w:rPr>
        <w:t xml:space="preserve"> - </w:t>
      </w:r>
      <w:r>
        <w:rPr>
          <w:sz w:val="28"/>
          <w:szCs w:val="28"/>
        </w:rPr>
        <w:t>сфокусувати увагу учні</w:t>
      </w:r>
      <w:proofErr w:type="gramStart"/>
      <w:r>
        <w:rPr>
          <w:sz w:val="28"/>
          <w:szCs w:val="28"/>
        </w:rPr>
        <w:t>в</w:t>
      </w:r>
      <w:proofErr w:type="gramEnd"/>
      <w:r>
        <w:rPr>
          <w:sz w:val="28"/>
          <w:szCs w:val="28"/>
        </w:rPr>
        <w:t xml:space="preserve"> на проблемі й викликати інтерес до обговорюваної теми. Без виникнення мотивів учіння й мотивації навчальної діяльності не може бути ефективного </w:t>
      </w:r>
      <w:proofErr w:type="gramStart"/>
      <w:r>
        <w:rPr>
          <w:sz w:val="28"/>
          <w:szCs w:val="28"/>
        </w:rPr>
        <w:t>п</w:t>
      </w:r>
      <w:proofErr w:type="gramEnd"/>
      <w:r>
        <w:rPr>
          <w:sz w:val="28"/>
          <w:szCs w:val="28"/>
        </w:rPr>
        <w:t xml:space="preserve">ізнання. Тому на цьому етапі </w:t>
      </w:r>
      <w:r>
        <w:rPr>
          <w:sz w:val="28"/>
          <w:szCs w:val="28"/>
          <w:lang w:val="uk-UA"/>
        </w:rPr>
        <w:t>я</w:t>
      </w:r>
      <w:r>
        <w:rPr>
          <w:sz w:val="28"/>
          <w:szCs w:val="28"/>
        </w:rPr>
        <w:t xml:space="preserve"> використа</w:t>
      </w:r>
      <w:r>
        <w:rPr>
          <w:sz w:val="28"/>
          <w:szCs w:val="28"/>
          <w:lang w:val="uk-UA"/>
        </w:rPr>
        <w:t>ла</w:t>
      </w:r>
      <w:r>
        <w:rPr>
          <w:sz w:val="28"/>
          <w:szCs w:val="28"/>
        </w:rPr>
        <w:t xml:space="preserve"> такі </w:t>
      </w:r>
      <w:r>
        <w:rPr>
          <w:sz w:val="28"/>
          <w:szCs w:val="28"/>
          <w:lang w:val="uk-UA"/>
        </w:rPr>
        <w:t>технології</w:t>
      </w:r>
      <w:r>
        <w:rPr>
          <w:sz w:val="28"/>
          <w:szCs w:val="28"/>
        </w:rPr>
        <w:t>:</w:t>
      </w:r>
    </w:p>
    <w:p w:rsidR="00C35788" w:rsidRDefault="00C35788" w:rsidP="00C35788">
      <w:pPr>
        <w:pStyle w:val="a4"/>
        <w:spacing w:line="360" w:lineRule="auto"/>
        <w:jc w:val="both"/>
        <w:rPr>
          <w:sz w:val="28"/>
          <w:szCs w:val="28"/>
        </w:rPr>
      </w:pPr>
      <w:r>
        <w:rPr>
          <w:b/>
          <w:i/>
          <w:sz w:val="28"/>
          <w:szCs w:val="28"/>
          <w:lang w:val="uk-UA"/>
        </w:rPr>
        <w:t xml:space="preserve">1.Технологія «Асоціативний кущ». </w:t>
      </w:r>
    </w:p>
    <w:p w:rsidR="00C35788" w:rsidRDefault="00C35788" w:rsidP="00C35788">
      <w:pPr>
        <w:pStyle w:val="a4"/>
        <w:spacing w:line="360" w:lineRule="auto"/>
        <w:jc w:val="both"/>
        <w:rPr>
          <w:sz w:val="28"/>
          <w:szCs w:val="28"/>
        </w:rPr>
      </w:pPr>
      <w:r>
        <w:rPr>
          <w:color w:val="000000"/>
          <w:sz w:val="28"/>
          <w:szCs w:val="28"/>
        </w:rPr>
        <w:t xml:space="preserve">Крок </w:t>
      </w:r>
      <w:r>
        <w:rPr>
          <w:color w:val="000000"/>
          <w:sz w:val="28"/>
          <w:szCs w:val="28"/>
          <w:lang w:val="uk-UA"/>
        </w:rPr>
        <w:t>1</w:t>
      </w:r>
      <w:r>
        <w:rPr>
          <w:color w:val="000000"/>
          <w:sz w:val="28"/>
          <w:szCs w:val="28"/>
        </w:rPr>
        <w:t>. Визначається одним словом тема, над якою буде проводитись робота. </w:t>
      </w:r>
      <w:r>
        <w:rPr>
          <w:color w:val="000000"/>
          <w:sz w:val="28"/>
          <w:szCs w:val="28"/>
        </w:rPr>
        <w:br/>
        <w:t>Крок 2. Учні повинні згадати все, що виникає в пам’яті стосовно цього слова. </w:t>
      </w:r>
      <w:r>
        <w:rPr>
          <w:color w:val="000000"/>
          <w:sz w:val="28"/>
          <w:szCs w:val="28"/>
        </w:rPr>
        <w:br/>
        <w:t>Крок 3. Вчитель дає опорні слова</w:t>
      </w:r>
      <w:r>
        <w:rPr>
          <w:color w:val="000000"/>
          <w:sz w:val="28"/>
          <w:szCs w:val="28"/>
          <w:lang w:val="uk-UA"/>
        </w:rPr>
        <w:t>-</w:t>
      </w:r>
      <w:r>
        <w:rPr>
          <w:color w:val="000000"/>
          <w:sz w:val="28"/>
          <w:szCs w:val="28"/>
        </w:rPr>
        <w:t>підказки у вигляді своє</w:t>
      </w:r>
      <w:proofErr w:type="gramStart"/>
      <w:r>
        <w:rPr>
          <w:color w:val="000000"/>
          <w:sz w:val="28"/>
          <w:szCs w:val="28"/>
        </w:rPr>
        <w:t>р</w:t>
      </w:r>
      <w:proofErr w:type="gramEnd"/>
      <w:r>
        <w:rPr>
          <w:color w:val="000000"/>
          <w:sz w:val="28"/>
          <w:szCs w:val="28"/>
        </w:rPr>
        <w:t>ідного «куща», який поступово «розростається» за допомогою відповідей учнів. </w:t>
      </w:r>
    </w:p>
    <w:p w:rsidR="00C35788" w:rsidRDefault="00C35788" w:rsidP="00C35788">
      <w:pPr>
        <w:pStyle w:val="a4"/>
        <w:spacing w:line="360" w:lineRule="auto"/>
        <w:ind w:firstLine="284"/>
        <w:jc w:val="both"/>
        <w:rPr>
          <w:sz w:val="28"/>
          <w:szCs w:val="28"/>
        </w:rPr>
      </w:pPr>
      <w:r>
        <w:rPr>
          <w:color w:val="000000"/>
          <w:sz w:val="28"/>
          <w:szCs w:val="28"/>
        </w:rPr>
        <w:lastRenderedPageBreak/>
        <w:t xml:space="preserve">Даний метод </w:t>
      </w:r>
      <w:r>
        <w:rPr>
          <w:color w:val="000000"/>
          <w:sz w:val="28"/>
          <w:szCs w:val="28"/>
          <w:lang w:val="uk-UA"/>
        </w:rPr>
        <w:t>ефектив</w:t>
      </w:r>
      <w:r>
        <w:rPr>
          <w:color w:val="000000"/>
          <w:sz w:val="28"/>
          <w:szCs w:val="28"/>
        </w:rPr>
        <w:t xml:space="preserve">ний, бо </w:t>
      </w:r>
      <w:r>
        <w:rPr>
          <w:color w:val="000000"/>
          <w:sz w:val="28"/>
          <w:szCs w:val="28"/>
          <w:lang w:val="uk-UA"/>
        </w:rPr>
        <w:t xml:space="preserve">дає можливість </w:t>
      </w:r>
      <w:proofErr w:type="gramStart"/>
      <w:r>
        <w:rPr>
          <w:color w:val="000000"/>
          <w:sz w:val="28"/>
          <w:szCs w:val="28"/>
          <w:lang w:val="uk-UA"/>
        </w:rPr>
        <w:t>п</w:t>
      </w:r>
      <w:proofErr w:type="gramEnd"/>
      <w:r>
        <w:rPr>
          <w:color w:val="000000"/>
          <w:sz w:val="28"/>
          <w:szCs w:val="28"/>
          <w:lang w:val="uk-UA"/>
        </w:rPr>
        <w:t xml:space="preserve">ідвести дітей до теми, що буде вивчатися, а також </w:t>
      </w:r>
      <w:r>
        <w:rPr>
          <w:color w:val="000000"/>
          <w:sz w:val="28"/>
          <w:szCs w:val="28"/>
        </w:rPr>
        <w:t>збага</w:t>
      </w:r>
      <w:r>
        <w:rPr>
          <w:color w:val="000000"/>
          <w:sz w:val="28"/>
          <w:szCs w:val="28"/>
          <w:lang w:val="uk-UA"/>
        </w:rPr>
        <w:t>тити</w:t>
      </w:r>
      <w:r>
        <w:rPr>
          <w:color w:val="000000"/>
          <w:sz w:val="28"/>
          <w:szCs w:val="28"/>
        </w:rPr>
        <w:t xml:space="preserve"> словниковий запас учнів</w:t>
      </w:r>
      <w:r>
        <w:rPr>
          <w:color w:val="000000"/>
          <w:sz w:val="28"/>
          <w:szCs w:val="28"/>
          <w:lang w:val="uk-UA"/>
        </w:rPr>
        <w:t xml:space="preserve">. Цей метод показано на </w:t>
      </w:r>
      <w:r>
        <w:rPr>
          <w:b/>
          <w:color w:val="000000"/>
          <w:sz w:val="28"/>
          <w:szCs w:val="28"/>
          <w:lang w:val="uk-UA"/>
        </w:rPr>
        <w:t>слайді 1</w:t>
      </w:r>
      <w:r>
        <w:rPr>
          <w:color w:val="000000"/>
          <w:sz w:val="28"/>
          <w:szCs w:val="28"/>
          <w:lang w:val="uk-UA"/>
        </w:rPr>
        <w:t xml:space="preserve"> </w:t>
      </w:r>
      <w:r>
        <w:rPr>
          <w:sz w:val="28"/>
          <w:szCs w:val="28"/>
          <w:lang w:val="uk-UA"/>
        </w:rPr>
        <w:t>мультимедіа-презентації до уроку.</w:t>
      </w:r>
    </w:p>
    <w:p w:rsidR="00C35788" w:rsidRDefault="00C35788" w:rsidP="00C35788">
      <w:pPr>
        <w:pStyle w:val="a4"/>
        <w:spacing w:line="360" w:lineRule="auto"/>
        <w:jc w:val="both"/>
        <w:rPr>
          <w:sz w:val="28"/>
          <w:szCs w:val="28"/>
        </w:rPr>
      </w:pPr>
      <w:r>
        <w:rPr>
          <w:b/>
          <w:i/>
          <w:sz w:val="28"/>
          <w:szCs w:val="28"/>
          <w:lang w:val="uk-UA"/>
        </w:rPr>
        <w:t>2. Технологія «Інтерв’ю».</w:t>
      </w:r>
    </w:p>
    <w:p w:rsidR="00C35788" w:rsidRDefault="00C35788" w:rsidP="00C35788">
      <w:pPr>
        <w:pStyle w:val="a4"/>
        <w:spacing w:line="360" w:lineRule="auto"/>
        <w:jc w:val="both"/>
        <w:rPr>
          <w:sz w:val="28"/>
          <w:szCs w:val="28"/>
        </w:rPr>
      </w:pPr>
      <w:r>
        <w:rPr>
          <w:bCs/>
          <w:sz w:val="28"/>
          <w:szCs w:val="28"/>
          <w:lang w:val="uk-UA"/>
        </w:rPr>
        <w:t>Цей вид роботи було використано на цьому етапі для перевірки знань, що вже мають учні з даної теми, а також дав можливість використати життєвий досвід учнів.</w:t>
      </w:r>
      <w:r>
        <w:rPr>
          <w:color w:val="000000"/>
          <w:sz w:val="28"/>
          <w:szCs w:val="28"/>
          <w:lang w:val="uk-UA"/>
        </w:rPr>
        <w:t xml:space="preserve"> Найголовніша вимога – питання мають бути чіткі та лаконічні. Під час виконання цієї вправи учні навчаються із фактів виділяти головні думки, на основі яких і будують запитання, що вимагають відповіді двома-трьома словами. </w:t>
      </w:r>
      <w:r>
        <w:rPr>
          <w:color w:val="000000"/>
          <w:sz w:val="28"/>
          <w:szCs w:val="28"/>
        </w:rPr>
        <w:t xml:space="preserve">До того ж розвивається взаємоповага та коректне ставлення один до одного. </w:t>
      </w:r>
    </w:p>
    <w:p w:rsidR="00C35788" w:rsidRDefault="00C35788" w:rsidP="00C35788">
      <w:pPr>
        <w:pStyle w:val="a4"/>
        <w:spacing w:line="360" w:lineRule="auto"/>
        <w:jc w:val="both"/>
        <w:rPr>
          <w:sz w:val="28"/>
          <w:szCs w:val="28"/>
        </w:rPr>
      </w:pPr>
      <w:r>
        <w:rPr>
          <w:color w:val="000000"/>
          <w:sz w:val="28"/>
          <w:szCs w:val="28"/>
        </w:rPr>
        <w:t> </w:t>
      </w:r>
      <w:r>
        <w:rPr>
          <w:b/>
          <w:i/>
          <w:sz w:val="28"/>
          <w:szCs w:val="28"/>
          <w:lang w:val="uk-UA"/>
        </w:rPr>
        <w:t>3. Технологія «Незакінчене речення».</w:t>
      </w:r>
    </w:p>
    <w:p w:rsidR="00C35788" w:rsidRDefault="00C35788" w:rsidP="00C35788">
      <w:pPr>
        <w:pStyle w:val="a4"/>
        <w:spacing w:line="360" w:lineRule="auto"/>
        <w:jc w:val="both"/>
        <w:rPr>
          <w:sz w:val="28"/>
          <w:szCs w:val="28"/>
        </w:rPr>
      </w:pPr>
      <w:r>
        <w:rPr>
          <w:sz w:val="28"/>
          <w:szCs w:val="28"/>
          <w:lang w:val="uk-UA"/>
        </w:rPr>
        <w:t xml:space="preserve">Ця технологія дає змогу розвивати в учнів зв'язне мовлення, власні висловлювання, порівнювати їх з іншими, відпрацьовувати вміння говорити коротко, але по суті і переконливо. Речення записані на </w:t>
      </w:r>
      <w:r>
        <w:rPr>
          <w:b/>
          <w:sz w:val="28"/>
          <w:szCs w:val="28"/>
          <w:lang w:val="uk-UA"/>
        </w:rPr>
        <w:t>слайді 2</w:t>
      </w:r>
      <w:r>
        <w:rPr>
          <w:sz w:val="28"/>
          <w:szCs w:val="28"/>
          <w:lang w:val="uk-UA"/>
        </w:rPr>
        <w:t xml:space="preserve"> мультимедіа-презентації до уроку.</w:t>
      </w:r>
    </w:p>
    <w:p w:rsidR="00C35788" w:rsidRDefault="00C35788" w:rsidP="00C35788">
      <w:pPr>
        <w:pStyle w:val="a4"/>
        <w:spacing w:line="360" w:lineRule="auto"/>
        <w:jc w:val="both"/>
        <w:rPr>
          <w:sz w:val="28"/>
          <w:szCs w:val="28"/>
        </w:rPr>
      </w:pPr>
      <w:r>
        <w:rPr>
          <w:b/>
          <w:i/>
          <w:sz w:val="28"/>
          <w:szCs w:val="28"/>
          <w:lang w:val="uk-UA"/>
        </w:rPr>
        <w:t>4. Методика «Сенкан».</w:t>
      </w:r>
    </w:p>
    <w:p w:rsidR="00C35788" w:rsidRDefault="00C35788" w:rsidP="00C35788">
      <w:pPr>
        <w:pStyle w:val="a4"/>
        <w:spacing w:line="360" w:lineRule="auto"/>
        <w:rPr>
          <w:sz w:val="28"/>
          <w:szCs w:val="28"/>
        </w:rPr>
      </w:pPr>
      <w:r>
        <w:rPr>
          <w:bCs/>
          <w:sz w:val="28"/>
          <w:szCs w:val="28"/>
        </w:rPr>
        <w:t>Сенкан</w:t>
      </w:r>
      <w:r>
        <w:rPr>
          <w:sz w:val="28"/>
          <w:szCs w:val="28"/>
        </w:rPr>
        <w:t> – вислів, що складається з п</w:t>
      </w:r>
      <w:proofErr w:type="gramStart"/>
      <w:r>
        <w:rPr>
          <w:sz w:val="28"/>
          <w:szCs w:val="28"/>
        </w:rPr>
        <w:t>`я</w:t>
      </w:r>
      <w:proofErr w:type="gramEnd"/>
      <w:r>
        <w:rPr>
          <w:sz w:val="28"/>
          <w:szCs w:val="28"/>
        </w:rPr>
        <w:t>ти рядків:</w:t>
      </w:r>
      <w:r>
        <w:rPr>
          <w:sz w:val="28"/>
          <w:szCs w:val="28"/>
        </w:rPr>
        <w:br/>
        <w:t>1. Слово – тема (іменник)</w:t>
      </w:r>
      <w:r>
        <w:rPr>
          <w:sz w:val="28"/>
          <w:szCs w:val="28"/>
          <w:lang w:val="uk-UA"/>
        </w:rPr>
        <w:t>.</w:t>
      </w:r>
      <w:r>
        <w:rPr>
          <w:sz w:val="28"/>
          <w:szCs w:val="28"/>
        </w:rPr>
        <w:br/>
        <w:t>2. Два прикметники (означення теми)</w:t>
      </w:r>
      <w:r>
        <w:rPr>
          <w:sz w:val="28"/>
          <w:szCs w:val="28"/>
          <w:lang w:val="uk-UA"/>
        </w:rPr>
        <w:t>.</w:t>
      </w:r>
      <w:r>
        <w:rPr>
          <w:sz w:val="28"/>
          <w:szCs w:val="28"/>
        </w:rPr>
        <w:br/>
        <w:t>3. Три слова – дієслова, що визначають дію, пов</w:t>
      </w:r>
      <w:proofErr w:type="gramStart"/>
      <w:r>
        <w:rPr>
          <w:sz w:val="28"/>
          <w:szCs w:val="28"/>
        </w:rPr>
        <w:t>`я</w:t>
      </w:r>
      <w:proofErr w:type="gramEnd"/>
      <w:r>
        <w:rPr>
          <w:sz w:val="28"/>
          <w:szCs w:val="28"/>
        </w:rPr>
        <w:t>зану з темою</w:t>
      </w:r>
      <w:r>
        <w:rPr>
          <w:sz w:val="28"/>
          <w:szCs w:val="28"/>
          <w:lang w:val="uk-UA"/>
        </w:rPr>
        <w:t>.</w:t>
      </w:r>
      <w:r>
        <w:rPr>
          <w:sz w:val="28"/>
          <w:szCs w:val="28"/>
        </w:rPr>
        <w:br/>
        <w:t xml:space="preserve">4. Фраза з чотирьох слів (розуміння теми або ставлення </w:t>
      </w:r>
      <w:proofErr w:type="gramStart"/>
      <w:r>
        <w:rPr>
          <w:sz w:val="28"/>
          <w:szCs w:val="28"/>
        </w:rPr>
        <w:t>до</w:t>
      </w:r>
      <w:proofErr w:type="gramEnd"/>
      <w:r>
        <w:rPr>
          <w:sz w:val="28"/>
          <w:szCs w:val="28"/>
        </w:rPr>
        <w:t xml:space="preserve"> неї)</w:t>
      </w:r>
      <w:r>
        <w:rPr>
          <w:sz w:val="28"/>
          <w:szCs w:val="28"/>
          <w:lang w:val="uk-UA"/>
        </w:rPr>
        <w:t>.</w:t>
      </w:r>
      <w:r>
        <w:rPr>
          <w:sz w:val="28"/>
          <w:szCs w:val="28"/>
        </w:rPr>
        <w:br/>
        <w:t xml:space="preserve">5. Слово-висновок (синонім </w:t>
      </w:r>
      <w:proofErr w:type="gramStart"/>
      <w:r>
        <w:rPr>
          <w:sz w:val="28"/>
          <w:szCs w:val="28"/>
        </w:rPr>
        <w:t>до</w:t>
      </w:r>
      <w:proofErr w:type="gramEnd"/>
      <w:r>
        <w:rPr>
          <w:sz w:val="28"/>
          <w:szCs w:val="28"/>
        </w:rPr>
        <w:t xml:space="preserve"> теми)</w:t>
      </w:r>
    </w:p>
    <w:p w:rsidR="00C35788" w:rsidRDefault="00C35788" w:rsidP="00C35788">
      <w:pPr>
        <w:pStyle w:val="a4"/>
        <w:spacing w:line="360" w:lineRule="auto"/>
        <w:jc w:val="both"/>
        <w:rPr>
          <w:sz w:val="28"/>
          <w:szCs w:val="28"/>
        </w:rPr>
      </w:pPr>
      <w:r>
        <w:rPr>
          <w:sz w:val="28"/>
          <w:szCs w:val="28"/>
          <w:lang w:val="uk-UA"/>
        </w:rPr>
        <w:t xml:space="preserve">«Сенкан» </w:t>
      </w:r>
      <w:r>
        <w:rPr>
          <w:sz w:val="28"/>
          <w:szCs w:val="28"/>
        </w:rPr>
        <w:t>–</w:t>
      </w:r>
      <w:r>
        <w:rPr>
          <w:sz w:val="28"/>
          <w:szCs w:val="28"/>
          <w:lang w:val="uk-UA"/>
        </w:rPr>
        <w:t xml:space="preserve"> це один із методів критичного мислення, який  формує здатність узагальнювати, систематизувати інформацію. Використала для підведення підсумків. Процес показано на </w:t>
      </w:r>
      <w:r>
        <w:rPr>
          <w:b/>
          <w:sz w:val="28"/>
          <w:szCs w:val="28"/>
          <w:lang w:val="uk-UA"/>
        </w:rPr>
        <w:t>слайді 3</w:t>
      </w:r>
      <w:r>
        <w:rPr>
          <w:sz w:val="28"/>
          <w:szCs w:val="28"/>
          <w:lang w:val="uk-UA"/>
        </w:rPr>
        <w:t xml:space="preserve"> мультимедіа-презентації до уроку.</w:t>
      </w:r>
    </w:p>
    <w:p w:rsidR="00C35788" w:rsidRDefault="00C35788" w:rsidP="00C35788">
      <w:pPr>
        <w:pStyle w:val="a4"/>
        <w:spacing w:line="360" w:lineRule="auto"/>
        <w:jc w:val="both"/>
        <w:rPr>
          <w:sz w:val="28"/>
          <w:szCs w:val="28"/>
        </w:rPr>
      </w:pPr>
      <w:r>
        <w:rPr>
          <w:b/>
          <w:color w:val="FF0000"/>
          <w:sz w:val="28"/>
          <w:szCs w:val="28"/>
          <w:lang w:val="uk-UA"/>
        </w:rPr>
        <w:t>ОГОЛОШЕННЯ, ПРЕДСТАВЛЕННЯ ТЕМИ</w:t>
      </w:r>
    </w:p>
    <w:p w:rsidR="00C35788" w:rsidRDefault="00C35788" w:rsidP="00C35788">
      <w:pPr>
        <w:pStyle w:val="a4"/>
        <w:spacing w:line="360" w:lineRule="auto"/>
        <w:ind w:firstLine="284"/>
        <w:jc w:val="both"/>
        <w:rPr>
          <w:sz w:val="28"/>
          <w:szCs w:val="28"/>
        </w:rPr>
      </w:pPr>
      <w:r>
        <w:rPr>
          <w:sz w:val="28"/>
          <w:szCs w:val="28"/>
          <w:lang w:val="uk-UA"/>
        </w:rPr>
        <w:t>На цьому етапі забезпечується розуміння учнями змісту їхньої діяльності, тобто того, що вони повинні досягти на уроці і чого від них чекає вчитель.</w:t>
      </w:r>
    </w:p>
    <w:p w:rsidR="00C35788" w:rsidRDefault="00C35788" w:rsidP="00C35788">
      <w:pPr>
        <w:pStyle w:val="a4"/>
        <w:spacing w:line="360" w:lineRule="auto"/>
        <w:ind w:firstLine="284"/>
        <w:jc w:val="both"/>
        <w:rPr>
          <w:sz w:val="28"/>
          <w:szCs w:val="28"/>
        </w:rPr>
      </w:pPr>
      <w:r>
        <w:rPr>
          <w:sz w:val="28"/>
          <w:szCs w:val="28"/>
        </w:rPr>
        <w:lastRenderedPageBreak/>
        <w:t> </w:t>
      </w:r>
      <w:r>
        <w:rPr>
          <w:sz w:val="28"/>
          <w:szCs w:val="28"/>
          <w:lang w:val="uk-UA"/>
        </w:rPr>
        <w:t xml:space="preserve">Тому в цій частині уроку я попросила одного із учнів оголосити питання,  на які ми повинні сьогодні відповісти і звернула увагу на те, що в кінці уроку перевірю, чи відповіли ми на ці запитання. Питання записані на </w:t>
      </w:r>
      <w:r>
        <w:rPr>
          <w:b/>
          <w:sz w:val="28"/>
          <w:szCs w:val="28"/>
          <w:lang w:val="uk-UA"/>
        </w:rPr>
        <w:t>слайді 4</w:t>
      </w:r>
      <w:r>
        <w:rPr>
          <w:sz w:val="28"/>
          <w:szCs w:val="28"/>
          <w:lang w:val="uk-UA"/>
        </w:rPr>
        <w:t xml:space="preserve"> мультимедіа-презентації до уроку.</w:t>
      </w:r>
    </w:p>
    <w:p w:rsidR="00C35788" w:rsidRDefault="00C35788" w:rsidP="00C35788">
      <w:pPr>
        <w:pStyle w:val="a4"/>
        <w:spacing w:line="360" w:lineRule="auto"/>
        <w:jc w:val="both"/>
        <w:rPr>
          <w:sz w:val="28"/>
          <w:szCs w:val="28"/>
        </w:rPr>
      </w:pPr>
      <w:r>
        <w:rPr>
          <w:b/>
          <w:color w:val="FF0000"/>
          <w:sz w:val="28"/>
          <w:szCs w:val="28"/>
          <w:lang w:val="uk-UA"/>
        </w:rPr>
        <w:t>НАДАННЯ НЕОБХІДНОЇ ІНФОРМАЦІЇ</w:t>
      </w:r>
    </w:p>
    <w:p w:rsidR="00C35788" w:rsidRDefault="00C35788" w:rsidP="00C35788">
      <w:pPr>
        <w:pStyle w:val="a4"/>
        <w:spacing w:line="360" w:lineRule="auto"/>
        <w:ind w:firstLine="284"/>
        <w:jc w:val="both"/>
        <w:rPr>
          <w:sz w:val="28"/>
          <w:szCs w:val="28"/>
        </w:rPr>
      </w:pPr>
      <w:r>
        <w:rPr>
          <w:sz w:val="28"/>
          <w:szCs w:val="28"/>
        </w:rPr>
        <w:t xml:space="preserve">Мета етапу — дати учням достатньо інформації для того, щоб </w:t>
      </w:r>
      <w:proofErr w:type="gramStart"/>
      <w:r>
        <w:rPr>
          <w:sz w:val="28"/>
          <w:szCs w:val="28"/>
        </w:rPr>
        <w:t>на</w:t>
      </w:r>
      <w:proofErr w:type="gramEnd"/>
      <w:r>
        <w:rPr>
          <w:sz w:val="28"/>
          <w:szCs w:val="28"/>
        </w:rPr>
        <w:t xml:space="preserve"> її </w:t>
      </w:r>
      <w:proofErr w:type="gramStart"/>
      <w:r>
        <w:rPr>
          <w:sz w:val="28"/>
          <w:szCs w:val="28"/>
        </w:rPr>
        <w:t>основ</w:t>
      </w:r>
      <w:proofErr w:type="gramEnd"/>
      <w:r>
        <w:rPr>
          <w:sz w:val="28"/>
          <w:szCs w:val="28"/>
        </w:rPr>
        <w:t>і виконувати практичні завдання, але за мінімально короткий час.</w:t>
      </w:r>
      <w:r>
        <w:rPr>
          <w:sz w:val="28"/>
          <w:szCs w:val="28"/>
          <w:lang w:val="uk-UA"/>
        </w:rPr>
        <w:t xml:space="preserve"> </w:t>
      </w:r>
      <w:r>
        <w:rPr>
          <w:sz w:val="28"/>
          <w:szCs w:val="28"/>
        </w:rPr>
        <w:t xml:space="preserve">Тому на цьому етапі </w:t>
      </w:r>
      <w:r>
        <w:rPr>
          <w:sz w:val="28"/>
          <w:szCs w:val="28"/>
          <w:lang w:val="uk-UA"/>
        </w:rPr>
        <w:t>я</w:t>
      </w:r>
      <w:r>
        <w:rPr>
          <w:sz w:val="28"/>
          <w:szCs w:val="28"/>
        </w:rPr>
        <w:t xml:space="preserve"> використа</w:t>
      </w:r>
      <w:r>
        <w:rPr>
          <w:sz w:val="28"/>
          <w:szCs w:val="28"/>
          <w:lang w:val="uk-UA"/>
        </w:rPr>
        <w:t>ла</w:t>
      </w:r>
      <w:r>
        <w:rPr>
          <w:sz w:val="28"/>
          <w:szCs w:val="28"/>
        </w:rPr>
        <w:t xml:space="preserve"> такі </w:t>
      </w:r>
      <w:r>
        <w:rPr>
          <w:sz w:val="28"/>
          <w:szCs w:val="28"/>
          <w:lang w:val="uk-UA"/>
        </w:rPr>
        <w:t>технології</w:t>
      </w:r>
      <w:r>
        <w:rPr>
          <w:sz w:val="28"/>
          <w:szCs w:val="28"/>
        </w:rPr>
        <w:t>:</w:t>
      </w:r>
    </w:p>
    <w:p w:rsidR="00C35788" w:rsidRDefault="00C35788" w:rsidP="00C35788">
      <w:pPr>
        <w:pStyle w:val="a4"/>
        <w:spacing w:line="360" w:lineRule="auto"/>
        <w:jc w:val="both"/>
        <w:rPr>
          <w:sz w:val="28"/>
          <w:szCs w:val="28"/>
        </w:rPr>
      </w:pPr>
      <w:r>
        <w:rPr>
          <w:b/>
          <w:i/>
          <w:sz w:val="28"/>
          <w:szCs w:val="28"/>
          <w:lang w:val="uk-UA"/>
        </w:rPr>
        <w:t>1. Технологія «Робота в парах».</w:t>
      </w:r>
    </w:p>
    <w:p w:rsidR="00C35788" w:rsidRDefault="00C35788" w:rsidP="00C35788">
      <w:pPr>
        <w:pStyle w:val="a4"/>
        <w:spacing w:line="360" w:lineRule="auto"/>
        <w:ind w:firstLine="284"/>
        <w:jc w:val="both"/>
        <w:rPr>
          <w:color w:val="000000"/>
          <w:sz w:val="28"/>
          <w:szCs w:val="28"/>
          <w:lang w:val="uk-UA"/>
        </w:rPr>
      </w:pPr>
      <w:r>
        <w:rPr>
          <w:color w:val="000000"/>
          <w:sz w:val="28"/>
          <w:szCs w:val="28"/>
          <w:lang w:val="uk-UA"/>
        </w:rPr>
        <w:t>Р</w:t>
      </w:r>
      <w:r>
        <w:rPr>
          <w:color w:val="000000"/>
          <w:sz w:val="28"/>
          <w:szCs w:val="28"/>
        </w:rPr>
        <w:t xml:space="preserve">обота в парах дає учням час подумати, обмінятись ідеями з партнером і лише потім озвучувати свої думки перед класом. Вона сприяє розвитку навичок спілкування, вміння висловлюватись, </w:t>
      </w:r>
      <w:proofErr w:type="gramStart"/>
      <w:r>
        <w:rPr>
          <w:color w:val="000000"/>
          <w:sz w:val="28"/>
          <w:szCs w:val="28"/>
        </w:rPr>
        <w:t>критичного</w:t>
      </w:r>
      <w:proofErr w:type="gramEnd"/>
      <w:r>
        <w:rPr>
          <w:color w:val="000000"/>
          <w:sz w:val="28"/>
          <w:szCs w:val="28"/>
        </w:rPr>
        <w:t xml:space="preserve"> мислення, вміння переконувати й вести дискусію. </w:t>
      </w:r>
      <w:proofErr w:type="gramStart"/>
      <w:r>
        <w:rPr>
          <w:color w:val="000000"/>
          <w:sz w:val="28"/>
          <w:szCs w:val="28"/>
        </w:rPr>
        <w:t>П</w:t>
      </w:r>
      <w:proofErr w:type="gramEnd"/>
      <w:r>
        <w:rPr>
          <w:color w:val="000000"/>
          <w:sz w:val="28"/>
          <w:szCs w:val="28"/>
        </w:rPr>
        <w:t>ід час роботи в парах можна швидко виконати вправи, які за інших умов потребують значної витрати часу. </w:t>
      </w:r>
    </w:p>
    <w:p w:rsidR="00C35788" w:rsidRDefault="00C35788" w:rsidP="00C35788">
      <w:pPr>
        <w:pStyle w:val="a4"/>
        <w:spacing w:line="360" w:lineRule="auto"/>
        <w:ind w:firstLine="284"/>
        <w:jc w:val="both"/>
        <w:rPr>
          <w:sz w:val="28"/>
          <w:szCs w:val="28"/>
        </w:rPr>
      </w:pPr>
      <w:r>
        <w:rPr>
          <w:color w:val="000000"/>
          <w:sz w:val="28"/>
          <w:szCs w:val="28"/>
          <w:lang w:val="uk-UA"/>
        </w:rPr>
        <w:t>Учні отримали конверти, в яких знайшли слова, з яких необхідно скласти прислів</w:t>
      </w:r>
      <w:r>
        <w:rPr>
          <w:color w:val="000000"/>
          <w:sz w:val="28"/>
          <w:szCs w:val="28"/>
        </w:rPr>
        <w:t>’</w:t>
      </w:r>
      <w:r>
        <w:rPr>
          <w:color w:val="000000"/>
          <w:sz w:val="28"/>
          <w:szCs w:val="28"/>
          <w:lang w:val="uk-UA"/>
        </w:rPr>
        <w:t>я про добро та пояснити їх зміст. В максимально короткий час була виконана робота, учням було цікаво висловити свої думки та позмагатися в швидкості складання прислів’їв.</w:t>
      </w:r>
    </w:p>
    <w:p w:rsidR="00C35788" w:rsidRDefault="00C35788" w:rsidP="00C35788">
      <w:pPr>
        <w:pStyle w:val="a4"/>
        <w:spacing w:line="360" w:lineRule="auto"/>
        <w:jc w:val="both"/>
        <w:rPr>
          <w:sz w:val="28"/>
          <w:szCs w:val="28"/>
        </w:rPr>
      </w:pPr>
      <w:r>
        <w:rPr>
          <w:b/>
          <w:color w:val="FF0000"/>
          <w:sz w:val="28"/>
          <w:szCs w:val="28"/>
          <w:lang w:val="uk-UA"/>
        </w:rPr>
        <w:t>ІНТЕРАКТИВНА ВПРАВА</w:t>
      </w:r>
    </w:p>
    <w:p w:rsidR="00C35788" w:rsidRDefault="00C35788" w:rsidP="00C35788">
      <w:pPr>
        <w:pStyle w:val="a4"/>
        <w:spacing w:line="360" w:lineRule="auto"/>
        <w:ind w:firstLine="284"/>
        <w:rPr>
          <w:sz w:val="28"/>
          <w:szCs w:val="28"/>
        </w:rPr>
      </w:pPr>
      <w:r>
        <w:rPr>
          <w:color w:val="000000"/>
          <w:sz w:val="28"/>
          <w:szCs w:val="28"/>
        </w:rPr>
        <w:t>Інтерактивна вправа — центральна частина заняття, яка має займати близько 50—60% часу, її мета</w:t>
      </w:r>
      <w:r>
        <w:rPr>
          <w:color w:val="000000"/>
          <w:sz w:val="28"/>
          <w:szCs w:val="28"/>
          <w:lang w:val="uk-UA"/>
        </w:rPr>
        <w:t xml:space="preserve"> </w:t>
      </w:r>
      <w:r>
        <w:rPr>
          <w:color w:val="000000"/>
          <w:sz w:val="28"/>
          <w:szCs w:val="28"/>
        </w:rPr>
        <w:t>— засвоєння навчального матеріалу, досягнення результаті</w:t>
      </w:r>
      <w:proofErr w:type="gramStart"/>
      <w:r>
        <w:rPr>
          <w:color w:val="000000"/>
          <w:sz w:val="28"/>
          <w:szCs w:val="28"/>
        </w:rPr>
        <w:t>в</w:t>
      </w:r>
      <w:proofErr w:type="gramEnd"/>
      <w:r>
        <w:rPr>
          <w:color w:val="000000"/>
          <w:sz w:val="28"/>
          <w:szCs w:val="28"/>
        </w:rPr>
        <w:t xml:space="preserve"> уроку. </w:t>
      </w:r>
      <w:r>
        <w:rPr>
          <w:color w:val="000000"/>
          <w:sz w:val="28"/>
          <w:szCs w:val="28"/>
          <w:lang w:val="uk-UA"/>
        </w:rPr>
        <w:t>Обов'язковою є така послідовність  проведення інтерактивної вправи:</w:t>
      </w:r>
      <w:r>
        <w:rPr>
          <w:color w:val="000000"/>
          <w:sz w:val="28"/>
          <w:szCs w:val="28"/>
          <w:lang w:val="uk-UA"/>
        </w:rPr>
        <w:br/>
        <w:t>1.Інструктування.</w:t>
      </w:r>
      <w:r>
        <w:rPr>
          <w:color w:val="000000"/>
          <w:sz w:val="28"/>
          <w:szCs w:val="28"/>
          <w:lang w:val="uk-UA"/>
        </w:rPr>
        <w:br/>
        <w:t>2.Об'єднання в групи або розподіл ролей.</w:t>
      </w:r>
      <w:r>
        <w:rPr>
          <w:color w:val="000000"/>
          <w:sz w:val="28"/>
          <w:szCs w:val="28"/>
          <w:lang w:val="uk-UA"/>
        </w:rPr>
        <w:br/>
      </w:r>
      <w:r>
        <w:rPr>
          <w:color w:val="000000"/>
          <w:sz w:val="28"/>
          <w:szCs w:val="28"/>
        </w:rPr>
        <w:t>3. Виконання завдання, де вчитель виступає як організатор, помічник, ведучий дискусії</w:t>
      </w:r>
      <w:r>
        <w:rPr>
          <w:color w:val="000000"/>
          <w:sz w:val="28"/>
          <w:szCs w:val="28"/>
          <w:lang w:val="uk-UA"/>
        </w:rPr>
        <w:t>.</w:t>
      </w:r>
      <w:r>
        <w:rPr>
          <w:color w:val="000000"/>
          <w:sz w:val="28"/>
          <w:szCs w:val="28"/>
        </w:rPr>
        <w:br/>
        <w:t>4. Презентація результатів виконання вправи.</w:t>
      </w:r>
    </w:p>
    <w:p w:rsidR="00C35788" w:rsidRDefault="00C35788" w:rsidP="00C35788">
      <w:pPr>
        <w:pStyle w:val="a4"/>
        <w:spacing w:line="360" w:lineRule="auto"/>
        <w:ind w:firstLine="284"/>
        <w:jc w:val="both"/>
        <w:rPr>
          <w:sz w:val="28"/>
          <w:szCs w:val="28"/>
        </w:rPr>
      </w:pPr>
      <w:r>
        <w:rPr>
          <w:color w:val="000000"/>
          <w:sz w:val="28"/>
          <w:szCs w:val="28"/>
        </w:rPr>
        <w:t xml:space="preserve">На </w:t>
      </w:r>
      <w:r>
        <w:rPr>
          <w:color w:val="000000"/>
          <w:sz w:val="28"/>
          <w:szCs w:val="28"/>
          <w:lang w:val="uk-UA"/>
        </w:rPr>
        <w:t>цьому</w:t>
      </w:r>
      <w:r>
        <w:rPr>
          <w:color w:val="000000"/>
          <w:sz w:val="28"/>
          <w:szCs w:val="28"/>
        </w:rPr>
        <w:t xml:space="preserve"> етапі уроку </w:t>
      </w:r>
      <w:r>
        <w:rPr>
          <w:color w:val="000000"/>
          <w:sz w:val="28"/>
          <w:szCs w:val="28"/>
          <w:lang w:val="uk-UA"/>
        </w:rPr>
        <w:t xml:space="preserve">я </w:t>
      </w:r>
      <w:r>
        <w:rPr>
          <w:color w:val="000000"/>
          <w:sz w:val="28"/>
          <w:szCs w:val="28"/>
        </w:rPr>
        <w:t>застосува</w:t>
      </w:r>
      <w:r>
        <w:rPr>
          <w:color w:val="000000"/>
          <w:sz w:val="28"/>
          <w:szCs w:val="28"/>
          <w:lang w:val="uk-UA"/>
        </w:rPr>
        <w:t>ла</w:t>
      </w:r>
      <w:r>
        <w:rPr>
          <w:color w:val="000000"/>
          <w:sz w:val="28"/>
          <w:szCs w:val="28"/>
        </w:rPr>
        <w:t xml:space="preserve"> такі інтерактивні вправи</w:t>
      </w:r>
      <w:r>
        <w:rPr>
          <w:color w:val="000000"/>
          <w:sz w:val="28"/>
          <w:szCs w:val="28"/>
          <w:lang w:val="uk-UA"/>
        </w:rPr>
        <w:t>:</w:t>
      </w:r>
    </w:p>
    <w:p w:rsidR="00C35788" w:rsidRDefault="00C35788" w:rsidP="00C35788">
      <w:pPr>
        <w:pStyle w:val="a5"/>
        <w:spacing w:line="360" w:lineRule="auto"/>
        <w:jc w:val="both"/>
        <w:rPr>
          <w:sz w:val="28"/>
          <w:szCs w:val="28"/>
        </w:rPr>
      </w:pPr>
      <w:r>
        <w:rPr>
          <w:b/>
          <w:i/>
          <w:sz w:val="28"/>
          <w:szCs w:val="28"/>
          <w:lang w:val="uk-UA"/>
        </w:rPr>
        <w:t>2. Метод «Прес».</w:t>
      </w:r>
    </w:p>
    <w:p w:rsidR="00C35788" w:rsidRDefault="00C35788" w:rsidP="00C35788">
      <w:pPr>
        <w:pStyle w:val="a4"/>
        <w:shd w:val="clear" w:color="auto" w:fill="FFFFFF"/>
        <w:spacing w:line="360" w:lineRule="auto"/>
        <w:ind w:firstLine="284"/>
        <w:rPr>
          <w:sz w:val="28"/>
          <w:szCs w:val="28"/>
        </w:rPr>
      </w:pPr>
      <w:r>
        <w:rPr>
          <w:color w:val="000000"/>
          <w:sz w:val="28"/>
          <w:szCs w:val="28"/>
          <w:lang w:val="uk-UA"/>
        </w:rPr>
        <w:lastRenderedPageBreak/>
        <w:t>Цей метод використаний для розв’язання суперечливого питання: чому останнім часом все частіше ми звертаємося до слова «милосердя»? Учням потрібно зайняти й арґументувати чітко визначену позицію з цієї проблеми, що обговорюється в чіткій та стислій формі.</w:t>
      </w:r>
      <w:r>
        <w:rPr>
          <w:color w:val="000000"/>
          <w:sz w:val="28"/>
          <w:szCs w:val="28"/>
        </w:rPr>
        <w:t> </w:t>
      </w:r>
      <w:r>
        <w:rPr>
          <w:color w:val="000000"/>
          <w:sz w:val="28"/>
          <w:szCs w:val="28"/>
          <w:lang w:val="uk-UA"/>
        </w:rPr>
        <w:t xml:space="preserve"> </w:t>
      </w:r>
      <w:r>
        <w:rPr>
          <w:color w:val="000000"/>
          <w:sz w:val="28"/>
          <w:szCs w:val="28"/>
        </w:rPr>
        <w:t xml:space="preserve">Метод </w:t>
      </w:r>
      <w:r>
        <w:rPr>
          <w:color w:val="000000"/>
          <w:sz w:val="28"/>
          <w:szCs w:val="28"/>
          <w:lang w:val="uk-UA"/>
        </w:rPr>
        <w:t>«П</w:t>
      </w:r>
      <w:r>
        <w:rPr>
          <w:color w:val="000000"/>
          <w:sz w:val="28"/>
          <w:szCs w:val="28"/>
        </w:rPr>
        <w:t>рес</w:t>
      </w:r>
      <w:r>
        <w:rPr>
          <w:color w:val="000000"/>
          <w:sz w:val="28"/>
          <w:szCs w:val="28"/>
          <w:lang w:val="uk-UA"/>
        </w:rPr>
        <w:t>»</w:t>
      </w:r>
      <w:r>
        <w:rPr>
          <w:color w:val="000000"/>
          <w:sz w:val="28"/>
          <w:szCs w:val="28"/>
        </w:rPr>
        <w:t xml:space="preserve"> має </w:t>
      </w:r>
      <w:r>
        <w:rPr>
          <w:color w:val="000000"/>
          <w:sz w:val="28"/>
          <w:szCs w:val="28"/>
          <w:lang w:val="uk-UA"/>
        </w:rPr>
        <w:t>чітку</w:t>
      </w:r>
      <w:r>
        <w:rPr>
          <w:color w:val="000000"/>
          <w:sz w:val="28"/>
          <w:szCs w:val="28"/>
        </w:rPr>
        <w:t xml:space="preserve"> структуру та етапи (написа</w:t>
      </w:r>
      <w:r>
        <w:rPr>
          <w:color w:val="000000"/>
          <w:sz w:val="28"/>
          <w:szCs w:val="28"/>
          <w:lang w:val="uk-UA"/>
        </w:rPr>
        <w:t>ні</w:t>
      </w:r>
      <w:r>
        <w:rPr>
          <w:color w:val="000000"/>
          <w:sz w:val="28"/>
          <w:szCs w:val="28"/>
        </w:rPr>
        <w:t xml:space="preserve"> на </w:t>
      </w:r>
      <w:r>
        <w:rPr>
          <w:b/>
          <w:color w:val="000000"/>
          <w:sz w:val="28"/>
          <w:szCs w:val="28"/>
          <w:lang w:val="uk-UA"/>
        </w:rPr>
        <w:t>слайді 5</w:t>
      </w:r>
      <w:r>
        <w:rPr>
          <w:color w:val="000000"/>
          <w:sz w:val="28"/>
          <w:szCs w:val="28"/>
          <w:lang w:val="uk-UA"/>
        </w:rPr>
        <w:t xml:space="preserve"> </w:t>
      </w:r>
      <w:r>
        <w:rPr>
          <w:sz w:val="28"/>
          <w:szCs w:val="28"/>
          <w:lang w:val="uk-UA"/>
        </w:rPr>
        <w:t xml:space="preserve">мультимедіа-презентація </w:t>
      </w:r>
      <w:proofErr w:type="gramStart"/>
      <w:r>
        <w:rPr>
          <w:sz w:val="28"/>
          <w:szCs w:val="28"/>
          <w:lang w:val="uk-UA"/>
        </w:rPr>
        <w:t>до</w:t>
      </w:r>
      <w:proofErr w:type="gramEnd"/>
      <w:r>
        <w:rPr>
          <w:sz w:val="28"/>
          <w:szCs w:val="28"/>
          <w:lang w:val="uk-UA"/>
        </w:rPr>
        <w:t xml:space="preserve"> уроку</w:t>
      </w:r>
      <w:r>
        <w:rPr>
          <w:color w:val="000000"/>
          <w:sz w:val="28"/>
          <w:szCs w:val="28"/>
        </w:rPr>
        <w:t>): </w:t>
      </w:r>
      <w:r>
        <w:rPr>
          <w:color w:val="000000"/>
          <w:sz w:val="28"/>
          <w:szCs w:val="28"/>
        </w:rPr>
        <w:br/>
        <w:t>І. П</w:t>
      </w:r>
      <w:r>
        <w:rPr>
          <w:color w:val="000000"/>
          <w:sz w:val="28"/>
          <w:szCs w:val="28"/>
          <w:lang w:val="uk-UA"/>
        </w:rPr>
        <w:t xml:space="preserve">озиція: </w:t>
      </w:r>
      <w:r>
        <w:rPr>
          <w:i/>
          <w:color w:val="000000"/>
          <w:sz w:val="28"/>
          <w:szCs w:val="28"/>
        </w:rPr>
        <w:t>Я вважаю, що ...</w:t>
      </w:r>
      <w:r>
        <w:rPr>
          <w:color w:val="000000"/>
          <w:sz w:val="28"/>
          <w:szCs w:val="28"/>
        </w:rPr>
        <w:t> </w:t>
      </w:r>
      <w:r>
        <w:rPr>
          <w:color w:val="000000"/>
          <w:sz w:val="28"/>
          <w:szCs w:val="28"/>
        </w:rPr>
        <w:br/>
        <w:t>(висловіть свою думку, поясніть, у чому полягає ваш погляд)</w:t>
      </w:r>
      <w:r>
        <w:rPr>
          <w:color w:val="000000"/>
          <w:sz w:val="28"/>
          <w:szCs w:val="28"/>
          <w:lang w:val="uk-UA"/>
        </w:rPr>
        <w:t>.</w:t>
      </w:r>
      <w:r>
        <w:rPr>
          <w:color w:val="000000"/>
          <w:sz w:val="28"/>
          <w:szCs w:val="28"/>
        </w:rPr>
        <w:t> </w:t>
      </w:r>
      <w:r>
        <w:rPr>
          <w:color w:val="000000"/>
          <w:sz w:val="28"/>
          <w:szCs w:val="28"/>
        </w:rPr>
        <w:br/>
        <w:t xml:space="preserve">2. </w:t>
      </w:r>
      <w:r>
        <w:rPr>
          <w:color w:val="000000"/>
          <w:sz w:val="28"/>
          <w:szCs w:val="28"/>
          <w:lang w:val="uk-UA"/>
        </w:rPr>
        <w:t xml:space="preserve">Обґрунтування: </w:t>
      </w:r>
      <w:r>
        <w:rPr>
          <w:i/>
          <w:color w:val="000000"/>
          <w:sz w:val="28"/>
          <w:szCs w:val="28"/>
        </w:rPr>
        <w:t>...тому, що...</w:t>
      </w:r>
      <w:r>
        <w:rPr>
          <w:color w:val="000000"/>
          <w:sz w:val="28"/>
          <w:szCs w:val="28"/>
        </w:rPr>
        <w:t> </w:t>
      </w:r>
      <w:r>
        <w:rPr>
          <w:color w:val="000000"/>
          <w:sz w:val="28"/>
          <w:szCs w:val="28"/>
        </w:rPr>
        <w:br/>
        <w:t xml:space="preserve">(наведіть причину появи цієї думки, тобто на чому ґрунтуються докази на </w:t>
      </w:r>
      <w:proofErr w:type="gramStart"/>
      <w:r>
        <w:rPr>
          <w:color w:val="000000"/>
          <w:sz w:val="28"/>
          <w:szCs w:val="28"/>
        </w:rPr>
        <w:t>п</w:t>
      </w:r>
      <w:proofErr w:type="gramEnd"/>
      <w:r>
        <w:rPr>
          <w:color w:val="000000"/>
          <w:sz w:val="28"/>
          <w:szCs w:val="28"/>
        </w:rPr>
        <w:t>ідтримку вашої позиції)</w:t>
      </w:r>
      <w:r>
        <w:rPr>
          <w:color w:val="000000"/>
          <w:sz w:val="28"/>
          <w:szCs w:val="28"/>
          <w:lang w:val="uk-UA"/>
        </w:rPr>
        <w:t>.</w:t>
      </w:r>
      <w:r>
        <w:rPr>
          <w:color w:val="000000"/>
          <w:sz w:val="28"/>
          <w:szCs w:val="28"/>
        </w:rPr>
        <w:t> </w:t>
      </w:r>
    </w:p>
    <w:p w:rsidR="00C35788" w:rsidRDefault="00C35788" w:rsidP="00C35788">
      <w:pPr>
        <w:pStyle w:val="a4"/>
        <w:shd w:val="clear" w:color="auto" w:fill="FFFFFF"/>
        <w:spacing w:line="360" w:lineRule="auto"/>
        <w:rPr>
          <w:sz w:val="28"/>
          <w:szCs w:val="28"/>
        </w:rPr>
      </w:pPr>
      <w:r>
        <w:rPr>
          <w:color w:val="000000"/>
          <w:sz w:val="28"/>
          <w:szCs w:val="28"/>
        </w:rPr>
        <w:t>3. П</w:t>
      </w:r>
      <w:r>
        <w:rPr>
          <w:color w:val="000000"/>
          <w:sz w:val="28"/>
          <w:szCs w:val="28"/>
          <w:lang w:val="uk-UA"/>
        </w:rPr>
        <w:t xml:space="preserve">риклад: </w:t>
      </w:r>
      <w:r>
        <w:rPr>
          <w:i/>
          <w:color w:val="000000"/>
          <w:sz w:val="28"/>
          <w:szCs w:val="28"/>
        </w:rPr>
        <w:t>... наприклад... </w:t>
      </w:r>
      <w:r>
        <w:rPr>
          <w:i/>
          <w:color w:val="000000"/>
          <w:sz w:val="28"/>
          <w:szCs w:val="28"/>
        </w:rPr>
        <w:br/>
      </w:r>
      <w:r>
        <w:rPr>
          <w:color w:val="000000"/>
          <w:sz w:val="28"/>
          <w:szCs w:val="28"/>
        </w:rPr>
        <w:t xml:space="preserve">(наведіть факти, які демонструють ваші докази, вони </w:t>
      </w:r>
      <w:proofErr w:type="gramStart"/>
      <w:r>
        <w:rPr>
          <w:color w:val="000000"/>
          <w:sz w:val="28"/>
          <w:szCs w:val="28"/>
        </w:rPr>
        <w:t>п</w:t>
      </w:r>
      <w:proofErr w:type="gramEnd"/>
      <w:r>
        <w:rPr>
          <w:color w:val="000000"/>
          <w:sz w:val="28"/>
          <w:szCs w:val="28"/>
        </w:rPr>
        <w:t>ідсилять вашу позицію)</w:t>
      </w:r>
      <w:r>
        <w:rPr>
          <w:color w:val="000000"/>
          <w:sz w:val="28"/>
          <w:szCs w:val="28"/>
          <w:lang w:val="uk-UA"/>
        </w:rPr>
        <w:t>.</w:t>
      </w:r>
      <w:r>
        <w:rPr>
          <w:color w:val="000000"/>
          <w:sz w:val="28"/>
          <w:szCs w:val="28"/>
        </w:rPr>
        <w:t> </w:t>
      </w:r>
      <w:r>
        <w:rPr>
          <w:color w:val="000000"/>
          <w:sz w:val="28"/>
          <w:szCs w:val="28"/>
        </w:rPr>
        <w:br/>
        <w:t>4. В</w:t>
      </w:r>
      <w:r>
        <w:rPr>
          <w:color w:val="000000"/>
          <w:sz w:val="28"/>
          <w:szCs w:val="28"/>
          <w:lang w:val="uk-UA"/>
        </w:rPr>
        <w:t xml:space="preserve">исновки:  </w:t>
      </w:r>
      <w:r>
        <w:rPr>
          <w:i/>
          <w:color w:val="000000"/>
          <w:sz w:val="28"/>
          <w:szCs w:val="28"/>
        </w:rPr>
        <w:t xml:space="preserve">Отже </w:t>
      </w:r>
      <w:proofErr w:type="gramStart"/>
      <w:r>
        <w:rPr>
          <w:i/>
          <w:color w:val="000000"/>
          <w:sz w:val="28"/>
          <w:szCs w:val="28"/>
        </w:rPr>
        <w:t xml:space="preserve">( </w:t>
      </w:r>
      <w:proofErr w:type="gramEnd"/>
      <w:r>
        <w:rPr>
          <w:i/>
          <w:color w:val="000000"/>
          <w:sz w:val="28"/>
          <w:szCs w:val="28"/>
        </w:rPr>
        <w:t>тому</w:t>
      </w:r>
      <w:r>
        <w:rPr>
          <w:i/>
          <w:color w:val="000000"/>
          <w:sz w:val="28"/>
          <w:szCs w:val="28"/>
          <w:lang w:val="uk-UA"/>
        </w:rPr>
        <w:t>)</w:t>
      </w:r>
      <w:r>
        <w:rPr>
          <w:i/>
          <w:color w:val="000000"/>
          <w:sz w:val="28"/>
          <w:szCs w:val="28"/>
        </w:rPr>
        <w:t>, я вважаю... </w:t>
      </w:r>
      <w:r>
        <w:rPr>
          <w:i/>
          <w:color w:val="000000"/>
          <w:sz w:val="28"/>
          <w:szCs w:val="28"/>
        </w:rPr>
        <w:br/>
      </w:r>
      <w:r>
        <w:rPr>
          <w:color w:val="000000"/>
          <w:sz w:val="28"/>
          <w:szCs w:val="28"/>
        </w:rPr>
        <w:t xml:space="preserve">(узагальніть свою думку, зробіть висновок про те, що необхідно робити; тобто, це </w:t>
      </w:r>
      <w:r>
        <w:rPr>
          <w:color w:val="000000"/>
          <w:sz w:val="28"/>
          <w:szCs w:val="28"/>
          <w:lang w:val="uk-UA"/>
        </w:rPr>
        <w:t>є</w:t>
      </w:r>
      <w:r>
        <w:rPr>
          <w:color w:val="000000"/>
          <w:sz w:val="28"/>
          <w:szCs w:val="28"/>
        </w:rPr>
        <w:t xml:space="preserve"> заклик прийняти вашу позицію)</w:t>
      </w:r>
      <w:r>
        <w:rPr>
          <w:color w:val="000000"/>
          <w:sz w:val="28"/>
          <w:szCs w:val="28"/>
          <w:lang w:val="uk-UA"/>
        </w:rPr>
        <w:t>.</w:t>
      </w:r>
      <w:r>
        <w:rPr>
          <w:color w:val="000000"/>
          <w:sz w:val="28"/>
          <w:szCs w:val="28"/>
        </w:rPr>
        <w:t> </w:t>
      </w:r>
    </w:p>
    <w:p w:rsidR="00C35788" w:rsidRDefault="00C35788" w:rsidP="00C35788">
      <w:pPr>
        <w:pStyle w:val="a4"/>
        <w:shd w:val="clear" w:color="auto" w:fill="FFFFFF"/>
        <w:spacing w:line="360" w:lineRule="auto"/>
        <w:ind w:firstLine="284"/>
        <w:jc w:val="both"/>
        <w:rPr>
          <w:sz w:val="28"/>
          <w:szCs w:val="28"/>
        </w:rPr>
      </w:pPr>
      <w:r>
        <w:rPr>
          <w:color w:val="000000"/>
          <w:sz w:val="28"/>
          <w:szCs w:val="28"/>
        </w:rPr>
        <w:t>Захищаючи свою позицію,</w:t>
      </w:r>
      <w:r>
        <w:rPr>
          <w:color w:val="000000"/>
          <w:sz w:val="28"/>
          <w:szCs w:val="28"/>
          <w:lang w:val="uk-UA"/>
        </w:rPr>
        <w:t xml:space="preserve"> учні</w:t>
      </w:r>
      <w:r>
        <w:rPr>
          <w:color w:val="000000"/>
          <w:sz w:val="28"/>
          <w:szCs w:val="28"/>
        </w:rPr>
        <w:t xml:space="preserve"> дотриму</w:t>
      </w:r>
      <w:r>
        <w:rPr>
          <w:color w:val="000000"/>
          <w:sz w:val="28"/>
          <w:szCs w:val="28"/>
          <w:lang w:val="uk-UA"/>
        </w:rPr>
        <w:t>ють</w:t>
      </w:r>
      <w:r>
        <w:rPr>
          <w:color w:val="000000"/>
          <w:sz w:val="28"/>
          <w:szCs w:val="28"/>
        </w:rPr>
        <w:t xml:space="preserve">ся структури методу </w:t>
      </w:r>
      <w:r>
        <w:rPr>
          <w:color w:val="000000"/>
          <w:sz w:val="28"/>
          <w:szCs w:val="28"/>
          <w:lang w:val="uk-UA"/>
        </w:rPr>
        <w:t>«П</w:t>
      </w:r>
      <w:r>
        <w:rPr>
          <w:color w:val="000000"/>
          <w:sz w:val="28"/>
          <w:szCs w:val="28"/>
        </w:rPr>
        <w:t>рес</w:t>
      </w:r>
      <w:r>
        <w:rPr>
          <w:color w:val="000000"/>
          <w:sz w:val="28"/>
          <w:szCs w:val="28"/>
          <w:lang w:val="uk-UA"/>
        </w:rPr>
        <w:t>»</w:t>
      </w:r>
      <w:r>
        <w:rPr>
          <w:color w:val="000000"/>
          <w:sz w:val="28"/>
          <w:szCs w:val="28"/>
        </w:rPr>
        <w:t>. </w:t>
      </w:r>
    </w:p>
    <w:p w:rsidR="00C35788" w:rsidRDefault="00C35788" w:rsidP="00C35788">
      <w:pPr>
        <w:pStyle w:val="a5"/>
        <w:spacing w:line="360" w:lineRule="auto"/>
        <w:jc w:val="both"/>
        <w:rPr>
          <w:sz w:val="28"/>
          <w:szCs w:val="28"/>
        </w:rPr>
      </w:pPr>
      <w:r>
        <w:rPr>
          <w:b/>
          <w:i/>
          <w:sz w:val="28"/>
          <w:szCs w:val="28"/>
          <w:lang w:val="uk-UA"/>
        </w:rPr>
        <w:t>2. Реалізація проекту  «Ера милосердя».</w:t>
      </w:r>
    </w:p>
    <w:p w:rsidR="00C35788" w:rsidRDefault="00C35788" w:rsidP="00C35788">
      <w:pPr>
        <w:pStyle w:val="a5"/>
        <w:spacing w:line="360" w:lineRule="auto"/>
        <w:ind w:firstLine="284"/>
        <w:jc w:val="both"/>
        <w:rPr>
          <w:sz w:val="28"/>
          <w:szCs w:val="28"/>
        </w:rPr>
      </w:pPr>
      <w:r>
        <w:rPr>
          <w:color w:val="000000"/>
          <w:sz w:val="28"/>
          <w:szCs w:val="28"/>
        </w:rPr>
        <w:t>Механізм реалізації проекту</w:t>
      </w:r>
      <w:r>
        <w:rPr>
          <w:color w:val="000000"/>
          <w:sz w:val="28"/>
          <w:szCs w:val="28"/>
          <w:lang w:val="uk-UA"/>
        </w:rPr>
        <w:t xml:space="preserve"> полягає в п</w:t>
      </w:r>
      <w:r>
        <w:rPr>
          <w:color w:val="000000"/>
          <w:sz w:val="28"/>
          <w:szCs w:val="28"/>
        </w:rPr>
        <w:t>оясненн</w:t>
      </w:r>
      <w:r>
        <w:rPr>
          <w:color w:val="000000"/>
          <w:sz w:val="28"/>
          <w:szCs w:val="28"/>
          <w:lang w:val="uk-UA"/>
        </w:rPr>
        <w:t>і</w:t>
      </w:r>
      <w:r>
        <w:rPr>
          <w:color w:val="000000"/>
          <w:sz w:val="28"/>
          <w:szCs w:val="28"/>
        </w:rPr>
        <w:t xml:space="preserve">: «Як? Яким чином? За допомогою яких засобів буде реалізовано проект?» </w:t>
      </w:r>
    </w:p>
    <w:p w:rsidR="00C35788" w:rsidRDefault="00C35788" w:rsidP="00C35788">
      <w:pPr>
        <w:pStyle w:val="a5"/>
        <w:spacing w:line="360" w:lineRule="auto"/>
        <w:ind w:firstLine="284"/>
        <w:jc w:val="both"/>
        <w:rPr>
          <w:sz w:val="28"/>
          <w:szCs w:val="28"/>
        </w:rPr>
      </w:pPr>
      <w:r>
        <w:rPr>
          <w:color w:val="000000"/>
          <w:sz w:val="28"/>
          <w:szCs w:val="28"/>
          <w:lang w:val="uk-UA"/>
        </w:rPr>
        <w:t>Даний проект було підготовлено згідно питань даного уроку:</w:t>
      </w:r>
    </w:p>
    <w:p w:rsidR="00C35788" w:rsidRDefault="00C35788" w:rsidP="00C35788">
      <w:pPr>
        <w:pStyle w:val="a5"/>
        <w:numPr>
          <w:ilvl w:val="0"/>
          <w:numId w:val="2"/>
        </w:numPr>
        <w:spacing w:line="360" w:lineRule="auto"/>
        <w:jc w:val="both"/>
        <w:rPr>
          <w:sz w:val="28"/>
          <w:szCs w:val="28"/>
        </w:rPr>
      </w:pPr>
      <w:r>
        <w:rPr>
          <w:color w:val="000000"/>
          <w:sz w:val="28"/>
          <w:szCs w:val="28"/>
          <w:lang w:val="uk-UA"/>
        </w:rPr>
        <w:t>Кого ми називаємо «ближнім»?</w:t>
      </w:r>
    </w:p>
    <w:p w:rsidR="00C35788" w:rsidRDefault="00C35788" w:rsidP="00C35788">
      <w:pPr>
        <w:pStyle w:val="a5"/>
        <w:numPr>
          <w:ilvl w:val="0"/>
          <w:numId w:val="2"/>
        </w:numPr>
        <w:spacing w:line="360" w:lineRule="auto"/>
        <w:jc w:val="both"/>
        <w:rPr>
          <w:sz w:val="28"/>
          <w:szCs w:val="28"/>
        </w:rPr>
      </w:pPr>
      <w:r>
        <w:rPr>
          <w:color w:val="000000"/>
          <w:sz w:val="28"/>
          <w:szCs w:val="28"/>
          <w:lang w:val="uk-UA"/>
        </w:rPr>
        <w:t>Що означають поняття «милосердя»?</w:t>
      </w:r>
    </w:p>
    <w:p w:rsidR="00C35788" w:rsidRDefault="00C35788" w:rsidP="00C35788">
      <w:pPr>
        <w:pStyle w:val="a5"/>
        <w:spacing w:line="360" w:lineRule="auto"/>
        <w:ind w:firstLine="284"/>
        <w:jc w:val="both"/>
        <w:rPr>
          <w:sz w:val="28"/>
          <w:szCs w:val="28"/>
        </w:rPr>
      </w:pPr>
      <w:r>
        <w:rPr>
          <w:color w:val="000000"/>
          <w:sz w:val="28"/>
          <w:szCs w:val="28"/>
          <w:lang w:val="uk-UA"/>
        </w:rPr>
        <w:t>Попередньо була створена вчительська мультимедіа-презентація, в якій подано тлумачення  поняття «милосердя», його основ і протилежностей та поставлені завдання для досліджень (</w:t>
      </w:r>
      <w:r>
        <w:rPr>
          <w:b/>
          <w:color w:val="000000"/>
          <w:sz w:val="28"/>
          <w:szCs w:val="28"/>
          <w:lang w:val="uk-UA"/>
        </w:rPr>
        <w:t>слайди 7, 8</w:t>
      </w:r>
      <w:r>
        <w:rPr>
          <w:color w:val="000000"/>
          <w:sz w:val="28"/>
          <w:szCs w:val="28"/>
          <w:lang w:val="uk-UA"/>
        </w:rPr>
        <w:t xml:space="preserve">). Відповідно до цих питань та інтересів учні об’єдналися в 4 групи: група літераторів, група істориків, група науковців та група соціологів. Провівши дослідження, учні зробили звіти про роботу, створивши учнівські мультимедіа-презентації (звіти </w:t>
      </w:r>
      <w:r>
        <w:rPr>
          <w:color w:val="000000"/>
          <w:sz w:val="28"/>
          <w:szCs w:val="28"/>
          <w:lang w:val="uk-UA"/>
        </w:rPr>
        <w:lastRenderedPageBreak/>
        <w:t xml:space="preserve">представлені на </w:t>
      </w:r>
      <w:r>
        <w:rPr>
          <w:b/>
          <w:color w:val="000000"/>
          <w:sz w:val="28"/>
          <w:szCs w:val="28"/>
          <w:lang w:val="uk-UA"/>
        </w:rPr>
        <w:t xml:space="preserve">слайдах 10-26, 28-47 </w:t>
      </w:r>
      <w:r>
        <w:rPr>
          <w:sz w:val="28"/>
          <w:szCs w:val="28"/>
          <w:lang w:val="uk-UA"/>
        </w:rPr>
        <w:t>мультимедіа-презентації до уроку.</w:t>
      </w:r>
      <w:r>
        <w:rPr>
          <w:color w:val="000000"/>
          <w:sz w:val="28"/>
          <w:szCs w:val="28"/>
          <w:lang w:val="uk-UA"/>
        </w:rPr>
        <w:t>) Кожна група створила «продукт», як результат</w:t>
      </w:r>
      <w:r>
        <w:rPr>
          <w:color w:val="000000"/>
          <w:sz w:val="28"/>
          <w:szCs w:val="28"/>
        </w:rPr>
        <w:t> </w:t>
      </w:r>
      <w:r>
        <w:rPr>
          <w:color w:val="000000"/>
          <w:sz w:val="28"/>
          <w:szCs w:val="28"/>
          <w:lang w:val="uk-UA"/>
        </w:rPr>
        <w:t xml:space="preserve">виконання своїх міні-програм: </w:t>
      </w:r>
    </w:p>
    <w:p w:rsidR="00C35788" w:rsidRDefault="00C35788" w:rsidP="00C35788">
      <w:pPr>
        <w:pStyle w:val="a5"/>
        <w:numPr>
          <w:ilvl w:val="0"/>
          <w:numId w:val="3"/>
        </w:numPr>
        <w:spacing w:line="360" w:lineRule="auto"/>
        <w:jc w:val="both"/>
        <w:rPr>
          <w:sz w:val="28"/>
          <w:szCs w:val="28"/>
        </w:rPr>
      </w:pPr>
      <w:r>
        <w:rPr>
          <w:color w:val="000000"/>
          <w:sz w:val="28"/>
          <w:szCs w:val="28"/>
          <w:lang w:val="uk-UA"/>
        </w:rPr>
        <w:t>група літераторів - посібник для читання «Мій шлях добра»  (</w:t>
      </w:r>
      <w:r>
        <w:rPr>
          <w:b/>
          <w:sz w:val="28"/>
          <w:szCs w:val="28"/>
          <w:lang w:val="uk-UA"/>
        </w:rPr>
        <w:t>слайд 15</w:t>
      </w:r>
      <w:r>
        <w:rPr>
          <w:color w:val="000000"/>
          <w:sz w:val="28"/>
          <w:szCs w:val="28"/>
          <w:lang w:val="uk-UA"/>
        </w:rPr>
        <w:t>) (це збірник віршів, оповідань, казок, прислів’їв, приказок, загадок про добро та милосердя, які можна використовувати на уроках читання та в позакласній роботі);</w:t>
      </w:r>
    </w:p>
    <w:p w:rsidR="00C35788" w:rsidRDefault="00C35788" w:rsidP="00C35788">
      <w:pPr>
        <w:pStyle w:val="a5"/>
        <w:numPr>
          <w:ilvl w:val="0"/>
          <w:numId w:val="3"/>
        </w:numPr>
        <w:spacing w:line="360" w:lineRule="auto"/>
        <w:jc w:val="both"/>
        <w:rPr>
          <w:sz w:val="28"/>
          <w:szCs w:val="28"/>
        </w:rPr>
      </w:pPr>
      <w:r>
        <w:rPr>
          <w:color w:val="000000"/>
          <w:sz w:val="28"/>
          <w:szCs w:val="28"/>
          <w:lang w:val="uk-UA"/>
        </w:rPr>
        <w:t>група науковців - випустила буклет «Золоті правила життя» (</w:t>
      </w:r>
      <w:r>
        <w:rPr>
          <w:b/>
          <w:color w:val="000000"/>
          <w:sz w:val="28"/>
          <w:szCs w:val="28"/>
          <w:lang w:val="uk-UA"/>
        </w:rPr>
        <w:t>слайд 26</w:t>
      </w:r>
      <w:r>
        <w:rPr>
          <w:color w:val="000000"/>
          <w:sz w:val="28"/>
          <w:szCs w:val="28"/>
          <w:lang w:val="uk-UA"/>
        </w:rPr>
        <w:t>) (в ньому представлено поняття «добра» в різних світових релігіях, подані правила, які допоможуть прожити життя щасливо та висвітлено основне правило моралі, цей буклет стане в пригоді на уроках природознавства, християнської етики, читання та в позакласній роботі);</w:t>
      </w:r>
    </w:p>
    <w:p w:rsidR="00C35788" w:rsidRDefault="00C35788" w:rsidP="00C35788">
      <w:pPr>
        <w:pStyle w:val="a5"/>
        <w:numPr>
          <w:ilvl w:val="0"/>
          <w:numId w:val="3"/>
        </w:numPr>
        <w:spacing w:line="360" w:lineRule="auto"/>
        <w:jc w:val="both"/>
        <w:rPr>
          <w:sz w:val="28"/>
          <w:szCs w:val="28"/>
        </w:rPr>
      </w:pPr>
      <w:r>
        <w:rPr>
          <w:color w:val="000000"/>
          <w:sz w:val="28"/>
          <w:szCs w:val="28"/>
          <w:lang w:val="uk-UA"/>
        </w:rPr>
        <w:t>група істориків - створила фоторепортаж «Їх кредо - служити милосердю» (</w:t>
      </w:r>
      <w:r>
        <w:rPr>
          <w:b/>
          <w:color w:val="000000"/>
          <w:sz w:val="28"/>
          <w:szCs w:val="28"/>
          <w:lang w:val="uk-UA"/>
        </w:rPr>
        <w:t>слайд 33</w:t>
      </w:r>
      <w:r>
        <w:rPr>
          <w:color w:val="000000"/>
          <w:sz w:val="28"/>
          <w:szCs w:val="28"/>
          <w:lang w:val="uk-UA"/>
        </w:rPr>
        <w:t>) (в ньому зібрано фотоілюстрації портретів відомих в різні часи та в різних країнах світу людей, для яких милосердя стало метою  життя, цей фоторепортаж можна використовувати як демонстраційний матеріал на уроках читання, природознавства, в позакласній роботі, а також вчителям географії та історії на своїх уроках);</w:t>
      </w:r>
    </w:p>
    <w:p w:rsidR="00C35788" w:rsidRDefault="00C35788" w:rsidP="00C35788">
      <w:pPr>
        <w:pStyle w:val="a5"/>
        <w:numPr>
          <w:ilvl w:val="0"/>
          <w:numId w:val="3"/>
        </w:numPr>
        <w:spacing w:line="360" w:lineRule="auto"/>
        <w:jc w:val="both"/>
        <w:rPr>
          <w:sz w:val="28"/>
          <w:szCs w:val="28"/>
        </w:rPr>
      </w:pPr>
      <w:r>
        <w:rPr>
          <w:color w:val="000000"/>
          <w:sz w:val="28"/>
          <w:szCs w:val="28"/>
          <w:lang w:val="uk-UA"/>
        </w:rPr>
        <w:t>група соціологів - презентувала відеоролик про пророблену роботу «Проект Ера Милосердя» та відеоролик-соціальну рекламу «Поспішіть робити добро» (</w:t>
      </w:r>
      <w:r>
        <w:rPr>
          <w:b/>
          <w:color w:val="000000"/>
          <w:sz w:val="28"/>
          <w:szCs w:val="28"/>
          <w:lang w:val="uk-UA"/>
        </w:rPr>
        <w:t>слайди 46, 47</w:t>
      </w:r>
      <w:r>
        <w:rPr>
          <w:color w:val="000000"/>
          <w:sz w:val="28"/>
          <w:szCs w:val="28"/>
          <w:lang w:val="uk-UA"/>
        </w:rPr>
        <w:t xml:space="preserve">) (дані відеоматеріали можна використовувати на уроках християнської етики, читання, в позакласній роботі, формуючи поняття «милосердя» та «добро», вони виставлені для загального перегляду </w:t>
      </w:r>
      <w:r>
        <w:rPr>
          <w:sz w:val="28"/>
          <w:szCs w:val="28"/>
          <w:lang w:val="uk-UA"/>
        </w:rPr>
        <w:t>на сайті інтернет-служби YouTube</w:t>
      </w:r>
      <w:r>
        <w:rPr>
          <w:color w:val="000000"/>
          <w:sz w:val="28"/>
          <w:szCs w:val="28"/>
          <w:lang w:val="uk-UA"/>
        </w:rPr>
        <w:t xml:space="preserve">). </w:t>
      </w:r>
    </w:p>
    <w:p w:rsidR="00C35788" w:rsidRDefault="00C35788" w:rsidP="00C35788">
      <w:pPr>
        <w:pStyle w:val="a5"/>
        <w:spacing w:line="360" w:lineRule="auto"/>
        <w:ind w:firstLine="284"/>
        <w:jc w:val="both"/>
        <w:rPr>
          <w:sz w:val="28"/>
          <w:szCs w:val="28"/>
        </w:rPr>
      </w:pPr>
      <w:r>
        <w:rPr>
          <w:color w:val="000000"/>
          <w:sz w:val="28"/>
          <w:szCs w:val="28"/>
          <w:lang w:val="uk-UA"/>
        </w:rPr>
        <w:t>В ході реалізації проекту були проведені анкетування учнів та вчителів школи, результати яких представлені на діаграмах (</w:t>
      </w:r>
      <w:r>
        <w:rPr>
          <w:b/>
          <w:color w:val="000000"/>
          <w:sz w:val="28"/>
          <w:szCs w:val="28"/>
          <w:lang w:val="uk-UA"/>
        </w:rPr>
        <w:t>слайди 41-44</w:t>
      </w:r>
      <w:r>
        <w:rPr>
          <w:color w:val="000000"/>
          <w:sz w:val="28"/>
          <w:szCs w:val="28"/>
          <w:lang w:val="uk-UA"/>
        </w:rPr>
        <w:t xml:space="preserve">) (вчителі інших шкіл можуть скористатися ними, провівши в своїх навчальних </w:t>
      </w:r>
      <w:r>
        <w:rPr>
          <w:color w:val="000000"/>
          <w:sz w:val="28"/>
          <w:szCs w:val="28"/>
          <w:lang w:val="uk-UA"/>
        </w:rPr>
        <w:lastRenderedPageBreak/>
        <w:t>закладах та зробити порівняльні висновки, як дані питання реалізовуються серед їх учнів).</w:t>
      </w:r>
    </w:p>
    <w:p w:rsidR="00C35788" w:rsidRDefault="00C35788" w:rsidP="00C35788">
      <w:pPr>
        <w:pStyle w:val="a5"/>
        <w:spacing w:line="360" w:lineRule="auto"/>
        <w:ind w:firstLine="284"/>
        <w:jc w:val="both"/>
        <w:rPr>
          <w:sz w:val="28"/>
          <w:szCs w:val="28"/>
        </w:rPr>
      </w:pPr>
      <w:r>
        <w:rPr>
          <w:color w:val="000000"/>
          <w:sz w:val="28"/>
          <w:szCs w:val="28"/>
          <w:lang w:val="uk-UA"/>
        </w:rPr>
        <w:t xml:space="preserve">Учні всіх груп проводили фото та відеозйомки кожного етапу реалізації проекту, про що свідчать матеріали, розміщені на </w:t>
      </w:r>
      <w:r>
        <w:rPr>
          <w:b/>
          <w:color w:val="000000"/>
          <w:sz w:val="28"/>
          <w:szCs w:val="28"/>
          <w:lang w:val="uk-UA"/>
        </w:rPr>
        <w:t xml:space="preserve">слайдах 14, 32, 38, 40 </w:t>
      </w:r>
      <w:r>
        <w:rPr>
          <w:sz w:val="28"/>
          <w:szCs w:val="28"/>
          <w:lang w:val="uk-UA"/>
        </w:rPr>
        <w:t>мультимедіа-презентації до уроку</w:t>
      </w:r>
      <w:r>
        <w:rPr>
          <w:color w:val="000000"/>
          <w:sz w:val="28"/>
          <w:szCs w:val="28"/>
          <w:lang w:val="uk-UA"/>
        </w:rPr>
        <w:t>.</w:t>
      </w:r>
    </w:p>
    <w:p w:rsidR="00C35788" w:rsidRDefault="00C35788" w:rsidP="00C35788">
      <w:pPr>
        <w:pStyle w:val="a4"/>
        <w:spacing w:line="360" w:lineRule="auto"/>
        <w:jc w:val="both"/>
        <w:rPr>
          <w:sz w:val="28"/>
          <w:szCs w:val="28"/>
        </w:rPr>
      </w:pPr>
      <w:r>
        <w:rPr>
          <w:b/>
          <w:i/>
          <w:sz w:val="28"/>
          <w:szCs w:val="28"/>
          <w:lang w:val="uk-UA"/>
        </w:rPr>
        <w:t>3. Демонстрація біблійної притчі про доброго самарянина.</w:t>
      </w:r>
    </w:p>
    <w:p w:rsidR="00C35788" w:rsidRDefault="00C35788" w:rsidP="00C35788">
      <w:pPr>
        <w:pStyle w:val="a5"/>
        <w:spacing w:line="360" w:lineRule="auto"/>
        <w:ind w:firstLine="284"/>
        <w:jc w:val="both"/>
        <w:rPr>
          <w:sz w:val="28"/>
          <w:szCs w:val="28"/>
        </w:rPr>
      </w:pPr>
      <w:r>
        <w:rPr>
          <w:sz w:val="28"/>
          <w:szCs w:val="28"/>
          <w:lang w:val="uk-UA"/>
        </w:rPr>
        <w:t>На полотні учні демонструють притчу про доброго самарянина, учениця читає притчу з «Біблії» (</w:t>
      </w:r>
      <w:r>
        <w:rPr>
          <w:b/>
          <w:sz w:val="28"/>
          <w:szCs w:val="28"/>
          <w:lang w:val="uk-UA"/>
        </w:rPr>
        <w:t>слайд 9</w:t>
      </w:r>
      <w:r>
        <w:rPr>
          <w:sz w:val="28"/>
          <w:szCs w:val="28"/>
          <w:lang w:val="uk-UA"/>
        </w:rPr>
        <w:t>, фото демонстрації додається).</w:t>
      </w:r>
    </w:p>
    <w:p w:rsidR="00C35788" w:rsidRDefault="00C35788" w:rsidP="00C35788">
      <w:pPr>
        <w:pStyle w:val="a5"/>
        <w:spacing w:line="360" w:lineRule="auto"/>
        <w:ind w:firstLine="284"/>
        <w:jc w:val="both"/>
        <w:rPr>
          <w:sz w:val="28"/>
          <w:szCs w:val="28"/>
        </w:rPr>
      </w:pPr>
      <w:r>
        <w:rPr>
          <w:color w:val="000000"/>
          <w:sz w:val="28"/>
          <w:szCs w:val="28"/>
          <w:lang w:val="uk-UA"/>
        </w:rPr>
        <w:t xml:space="preserve">Мною було використано цей метод тому, що він допоміг </w:t>
      </w:r>
      <w:r>
        <w:rPr>
          <w:color w:val="000000"/>
          <w:sz w:val="28"/>
          <w:szCs w:val="28"/>
        </w:rPr>
        <w:t>створи</w:t>
      </w:r>
      <w:r>
        <w:rPr>
          <w:color w:val="000000"/>
          <w:sz w:val="28"/>
          <w:szCs w:val="28"/>
          <w:lang w:val="uk-UA"/>
        </w:rPr>
        <w:t>ти</w:t>
      </w:r>
      <w:r>
        <w:rPr>
          <w:color w:val="000000"/>
          <w:sz w:val="28"/>
          <w:szCs w:val="28"/>
        </w:rPr>
        <w:t xml:space="preserve"> в учнів візуальний образ досліджуваного предмета, сформува</w:t>
      </w:r>
      <w:r>
        <w:rPr>
          <w:color w:val="000000"/>
          <w:sz w:val="28"/>
          <w:szCs w:val="28"/>
          <w:lang w:val="uk-UA"/>
        </w:rPr>
        <w:t>в</w:t>
      </w:r>
      <w:r>
        <w:rPr>
          <w:color w:val="000000"/>
          <w:sz w:val="28"/>
          <w:szCs w:val="28"/>
        </w:rPr>
        <w:t xml:space="preserve"> конкретні подання про його суть і зміст. </w:t>
      </w:r>
      <w:proofErr w:type="gramStart"/>
      <w:r>
        <w:rPr>
          <w:color w:val="000000"/>
          <w:sz w:val="28"/>
          <w:szCs w:val="28"/>
        </w:rPr>
        <w:t>З</w:t>
      </w:r>
      <w:proofErr w:type="gramEnd"/>
      <w:r>
        <w:rPr>
          <w:color w:val="000000"/>
          <w:sz w:val="28"/>
          <w:szCs w:val="28"/>
        </w:rPr>
        <w:t xml:space="preserve"> </w:t>
      </w:r>
      <w:r>
        <w:rPr>
          <w:color w:val="000000"/>
          <w:sz w:val="28"/>
          <w:szCs w:val="28"/>
          <w:lang w:val="uk-UA"/>
        </w:rPr>
        <w:t>його</w:t>
      </w:r>
      <w:r>
        <w:rPr>
          <w:color w:val="000000"/>
          <w:sz w:val="28"/>
          <w:szCs w:val="28"/>
        </w:rPr>
        <w:t xml:space="preserve"> допомогою психологічно полегш</w:t>
      </w:r>
      <w:r>
        <w:rPr>
          <w:color w:val="000000"/>
          <w:sz w:val="28"/>
          <w:szCs w:val="28"/>
          <w:lang w:val="uk-UA"/>
        </w:rPr>
        <w:t>ив</w:t>
      </w:r>
      <w:r>
        <w:rPr>
          <w:color w:val="000000"/>
          <w:sz w:val="28"/>
          <w:szCs w:val="28"/>
        </w:rPr>
        <w:t>ся процес засвоєння знань</w:t>
      </w:r>
      <w:r>
        <w:rPr>
          <w:color w:val="000000"/>
          <w:sz w:val="28"/>
          <w:szCs w:val="28"/>
          <w:lang w:val="uk-UA"/>
        </w:rPr>
        <w:t>, в</w:t>
      </w:r>
      <w:r>
        <w:rPr>
          <w:color w:val="000000"/>
          <w:sz w:val="28"/>
          <w:szCs w:val="28"/>
        </w:rPr>
        <w:t>сі учні добре бачили об'єкт</w:t>
      </w:r>
      <w:r>
        <w:rPr>
          <w:color w:val="000000"/>
          <w:sz w:val="28"/>
          <w:szCs w:val="28"/>
          <w:lang w:val="uk-UA"/>
        </w:rPr>
        <w:t xml:space="preserve">, який демонструвався,  </w:t>
      </w:r>
      <w:r>
        <w:rPr>
          <w:color w:val="000000"/>
          <w:sz w:val="28"/>
          <w:szCs w:val="28"/>
        </w:rPr>
        <w:t xml:space="preserve">могли сприймати його всіма органами чуттів, найважливіші істотні сторони об'єкта виробляли </w:t>
      </w:r>
      <w:r>
        <w:rPr>
          <w:color w:val="000000"/>
          <w:sz w:val="28"/>
          <w:szCs w:val="28"/>
          <w:lang w:val="uk-UA"/>
        </w:rPr>
        <w:t>в них</w:t>
      </w:r>
      <w:r>
        <w:rPr>
          <w:color w:val="000000"/>
          <w:sz w:val="28"/>
          <w:szCs w:val="28"/>
        </w:rPr>
        <w:t xml:space="preserve"> найбільше враження і залучали максимум уваги</w:t>
      </w:r>
      <w:r>
        <w:rPr>
          <w:color w:val="000000"/>
          <w:sz w:val="28"/>
          <w:szCs w:val="28"/>
          <w:lang w:val="uk-UA"/>
        </w:rPr>
        <w:t>.</w:t>
      </w:r>
    </w:p>
    <w:p w:rsidR="00C35788" w:rsidRDefault="00C35788" w:rsidP="00C35788">
      <w:pPr>
        <w:pStyle w:val="a4"/>
        <w:spacing w:line="360" w:lineRule="auto"/>
        <w:jc w:val="both"/>
        <w:rPr>
          <w:sz w:val="28"/>
          <w:szCs w:val="28"/>
        </w:rPr>
      </w:pPr>
      <w:r>
        <w:rPr>
          <w:b/>
          <w:color w:val="FF0000"/>
          <w:sz w:val="28"/>
          <w:szCs w:val="28"/>
          <w:lang w:val="uk-UA"/>
        </w:rPr>
        <w:t>Ф І З К У Л Ь Т Х В И Л И Н К А</w:t>
      </w:r>
    </w:p>
    <w:p w:rsidR="00C35788" w:rsidRDefault="00C35788" w:rsidP="00C35788">
      <w:pPr>
        <w:pStyle w:val="a5"/>
        <w:spacing w:line="360" w:lineRule="auto"/>
        <w:ind w:firstLine="284"/>
        <w:jc w:val="both"/>
        <w:rPr>
          <w:sz w:val="28"/>
          <w:szCs w:val="28"/>
        </w:rPr>
      </w:pPr>
      <w:r>
        <w:rPr>
          <w:sz w:val="28"/>
          <w:szCs w:val="28"/>
          <w:lang w:val="uk-UA"/>
        </w:rPr>
        <w:t>Учні з рухами та символічними малюнками сонечка виконують «Пісню на добро» Наталії Май (</w:t>
      </w:r>
      <w:r>
        <w:rPr>
          <w:b/>
          <w:sz w:val="28"/>
          <w:szCs w:val="28"/>
          <w:lang w:val="uk-UA"/>
        </w:rPr>
        <w:t>слайд 27</w:t>
      </w:r>
      <w:r>
        <w:rPr>
          <w:sz w:val="28"/>
          <w:szCs w:val="28"/>
          <w:lang w:val="uk-UA"/>
        </w:rPr>
        <w:t xml:space="preserve">). </w:t>
      </w:r>
    </w:p>
    <w:p w:rsidR="00C35788" w:rsidRDefault="00C35788" w:rsidP="00C35788">
      <w:pPr>
        <w:pStyle w:val="a5"/>
        <w:spacing w:line="360" w:lineRule="auto"/>
        <w:ind w:firstLine="284"/>
        <w:jc w:val="both"/>
        <w:rPr>
          <w:sz w:val="28"/>
          <w:szCs w:val="28"/>
        </w:rPr>
      </w:pPr>
      <w:r>
        <w:rPr>
          <w:sz w:val="28"/>
          <w:szCs w:val="28"/>
          <w:lang w:val="uk-UA"/>
        </w:rPr>
        <w:t xml:space="preserve">Ця форма роботи була використана для того, щоб досягти високої ефективності уроку. </w:t>
      </w:r>
      <w:r>
        <w:rPr>
          <w:sz w:val="28"/>
          <w:szCs w:val="28"/>
        </w:rPr>
        <w:t>Мета так</w:t>
      </w:r>
      <w:r>
        <w:rPr>
          <w:sz w:val="28"/>
          <w:szCs w:val="28"/>
          <w:lang w:val="uk-UA"/>
        </w:rPr>
        <w:t xml:space="preserve">ої  </w:t>
      </w:r>
      <w:r>
        <w:rPr>
          <w:sz w:val="28"/>
          <w:szCs w:val="28"/>
        </w:rPr>
        <w:t>зарядк</w:t>
      </w:r>
      <w:r>
        <w:rPr>
          <w:sz w:val="28"/>
          <w:szCs w:val="28"/>
          <w:lang w:val="uk-UA"/>
        </w:rPr>
        <w:t>и</w:t>
      </w:r>
      <w:r>
        <w:rPr>
          <w:sz w:val="28"/>
          <w:szCs w:val="28"/>
        </w:rPr>
        <w:t>-релаксаці</w:t>
      </w:r>
      <w:r>
        <w:rPr>
          <w:sz w:val="28"/>
          <w:szCs w:val="28"/>
          <w:lang w:val="uk-UA"/>
        </w:rPr>
        <w:t>ї</w:t>
      </w:r>
      <w:r>
        <w:rPr>
          <w:sz w:val="28"/>
          <w:szCs w:val="28"/>
        </w:rPr>
        <w:t xml:space="preserve"> – зняти напругу, дати учням невеличкий відпочинок, викликати позитивні емоції, гарний настрій, що веде до кращого засвоєння </w:t>
      </w:r>
      <w:proofErr w:type="gramStart"/>
      <w:r>
        <w:rPr>
          <w:sz w:val="28"/>
          <w:szCs w:val="28"/>
        </w:rPr>
        <w:t>матер</w:t>
      </w:r>
      <w:proofErr w:type="gramEnd"/>
      <w:r>
        <w:rPr>
          <w:sz w:val="28"/>
          <w:szCs w:val="28"/>
        </w:rPr>
        <w:t>іалу.</w:t>
      </w:r>
    </w:p>
    <w:p w:rsidR="00C35788" w:rsidRDefault="00C35788" w:rsidP="00C35788">
      <w:pPr>
        <w:pStyle w:val="a4"/>
        <w:spacing w:line="360" w:lineRule="auto"/>
        <w:jc w:val="both"/>
        <w:rPr>
          <w:sz w:val="28"/>
          <w:szCs w:val="28"/>
        </w:rPr>
      </w:pPr>
      <w:proofErr w:type="gramStart"/>
      <w:r>
        <w:rPr>
          <w:b/>
          <w:color w:val="FF0000"/>
          <w:sz w:val="28"/>
          <w:szCs w:val="28"/>
          <w:lang w:val="en-US"/>
        </w:rPr>
        <w:t>V</w:t>
      </w:r>
      <w:r>
        <w:rPr>
          <w:b/>
          <w:color w:val="FF0000"/>
          <w:sz w:val="28"/>
          <w:szCs w:val="28"/>
          <w:lang w:val="uk-UA"/>
        </w:rPr>
        <w:t>.ПІДБИТТЯ ПІДСУМКІВ (РЕФЛЕКСІЯ), ОЦІНЮВАННЯ РЕЗУЛЬТАТІВ УРОКУ.</w:t>
      </w:r>
      <w:proofErr w:type="gramEnd"/>
    </w:p>
    <w:p w:rsidR="00C35788" w:rsidRDefault="00C35788" w:rsidP="00C35788">
      <w:pPr>
        <w:pStyle w:val="a5"/>
        <w:spacing w:line="360" w:lineRule="auto"/>
        <w:ind w:firstLine="284"/>
        <w:rPr>
          <w:sz w:val="28"/>
          <w:szCs w:val="28"/>
        </w:rPr>
      </w:pPr>
      <w:r>
        <w:rPr>
          <w:sz w:val="28"/>
          <w:szCs w:val="28"/>
        </w:rPr>
        <w:t xml:space="preserve">Методика проведення </w:t>
      </w:r>
      <w:r>
        <w:rPr>
          <w:sz w:val="28"/>
          <w:szCs w:val="28"/>
          <w:lang w:val="uk-UA"/>
        </w:rPr>
        <w:t xml:space="preserve">даного етапу уроку </w:t>
      </w:r>
      <w:r>
        <w:rPr>
          <w:sz w:val="28"/>
          <w:szCs w:val="28"/>
        </w:rPr>
        <w:t>містить наступні етапи</w:t>
      </w:r>
      <w:r>
        <w:rPr>
          <w:sz w:val="28"/>
          <w:szCs w:val="28"/>
          <w:lang w:val="uk-UA"/>
        </w:rPr>
        <w:t>:</w:t>
      </w:r>
      <w:r>
        <w:rPr>
          <w:sz w:val="28"/>
          <w:szCs w:val="28"/>
        </w:rPr>
        <w:br/>
        <w:t>1.Припинення діяльності.</w:t>
      </w:r>
      <w:r>
        <w:rPr>
          <w:sz w:val="28"/>
          <w:szCs w:val="28"/>
        </w:rPr>
        <w:br/>
        <w:t xml:space="preserve">2.Відновлення </w:t>
      </w:r>
      <w:proofErr w:type="gramStart"/>
      <w:r>
        <w:rPr>
          <w:sz w:val="28"/>
          <w:szCs w:val="28"/>
        </w:rPr>
        <w:t>посл</w:t>
      </w:r>
      <w:proofErr w:type="gramEnd"/>
      <w:r>
        <w:rPr>
          <w:sz w:val="28"/>
          <w:szCs w:val="28"/>
        </w:rPr>
        <w:t>ідовності виконаних дій.</w:t>
      </w:r>
      <w:r>
        <w:rPr>
          <w:sz w:val="28"/>
          <w:szCs w:val="28"/>
        </w:rPr>
        <w:br/>
        <w:t>3.Вивчення відтвореної послідовності дій з точки зору їх ефективності, продуктивності, відповідності поставленим завданням.</w:t>
      </w:r>
      <w:r>
        <w:rPr>
          <w:sz w:val="28"/>
          <w:szCs w:val="28"/>
        </w:rPr>
        <w:br/>
        <w:t>4. Виявлення і формулювання результатів рефлексії</w:t>
      </w:r>
      <w:r>
        <w:rPr>
          <w:sz w:val="28"/>
          <w:szCs w:val="28"/>
          <w:lang w:val="uk-UA"/>
        </w:rPr>
        <w:t xml:space="preserve">. </w:t>
      </w:r>
    </w:p>
    <w:p w:rsidR="00C35788" w:rsidRDefault="00C35788" w:rsidP="00C35788">
      <w:pPr>
        <w:pStyle w:val="a5"/>
        <w:spacing w:line="360" w:lineRule="auto"/>
        <w:ind w:firstLine="284"/>
        <w:jc w:val="both"/>
        <w:rPr>
          <w:sz w:val="28"/>
          <w:szCs w:val="28"/>
        </w:rPr>
      </w:pPr>
      <w:r>
        <w:rPr>
          <w:sz w:val="28"/>
          <w:szCs w:val="28"/>
          <w:lang w:val="uk-UA"/>
        </w:rPr>
        <w:t>Тому на цьому етапі були використані такі форми роботи:</w:t>
      </w:r>
    </w:p>
    <w:p w:rsidR="00C35788" w:rsidRDefault="00C35788" w:rsidP="00C35788">
      <w:pPr>
        <w:pStyle w:val="a4"/>
        <w:spacing w:line="360" w:lineRule="auto"/>
        <w:jc w:val="both"/>
        <w:rPr>
          <w:sz w:val="28"/>
          <w:szCs w:val="28"/>
        </w:rPr>
      </w:pPr>
      <w:r>
        <w:rPr>
          <w:b/>
          <w:i/>
          <w:sz w:val="28"/>
          <w:szCs w:val="28"/>
          <w:lang w:val="uk-UA"/>
        </w:rPr>
        <w:lastRenderedPageBreak/>
        <w:t>1. Технологія «Мікрофон».</w:t>
      </w:r>
    </w:p>
    <w:p w:rsidR="00C35788" w:rsidRDefault="00C35788" w:rsidP="00C35788">
      <w:pPr>
        <w:pStyle w:val="a4"/>
        <w:numPr>
          <w:ilvl w:val="0"/>
          <w:numId w:val="4"/>
        </w:numPr>
        <w:shd w:val="clear" w:color="auto" w:fill="FFFFFF"/>
        <w:spacing w:line="360" w:lineRule="auto"/>
        <w:jc w:val="both"/>
        <w:rPr>
          <w:sz w:val="28"/>
          <w:szCs w:val="28"/>
        </w:rPr>
      </w:pPr>
      <w:r>
        <w:rPr>
          <w:color w:val="000000"/>
          <w:sz w:val="28"/>
          <w:szCs w:val="28"/>
        </w:rPr>
        <w:t>Говорити має тільки той, у кого є «символічний» мікрофон;</w:t>
      </w:r>
    </w:p>
    <w:p w:rsidR="00C35788" w:rsidRDefault="00C35788" w:rsidP="00C35788">
      <w:pPr>
        <w:pStyle w:val="a4"/>
        <w:numPr>
          <w:ilvl w:val="0"/>
          <w:numId w:val="4"/>
        </w:numPr>
        <w:shd w:val="clear" w:color="auto" w:fill="FFFFFF"/>
        <w:spacing w:line="360" w:lineRule="auto"/>
        <w:jc w:val="both"/>
        <w:rPr>
          <w:sz w:val="28"/>
          <w:szCs w:val="28"/>
        </w:rPr>
      </w:pPr>
      <w:r>
        <w:rPr>
          <w:color w:val="000000"/>
          <w:sz w:val="28"/>
          <w:szCs w:val="28"/>
        </w:rPr>
        <w:t>подані відповіді не коментуються і не оцінюються;</w:t>
      </w:r>
    </w:p>
    <w:p w:rsidR="00C35788" w:rsidRDefault="00C35788" w:rsidP="00C35788">
      <w:pPr>
        <w:pStyle w:val="a4"/>
        <w:numPr>
          <w:ilvl w:val="0"/>
          <w:numId w:val="4"/>
        </w:numPr>
        <w:shd w:val="clear" w:color="auto" w:fill="FFFFFF"/>
        <w:spacing w:line="360" w:lineRule="auto"/>
        <w:jc w:val="both"/>
        <w:rPr>
          <w:sz w:val="28"/>
          <w:szCs w:val="28"/>
        </w:rPr>
      </w:pPr>
      <w:r>
        <w:rPr>
          <w:color w:val="000000"/>
          <w:sz w:val="28"/>
          <w:szCs w:val="28"/>
        </w:rPr>
        <w:t>коли хтось висловлюється, решта не має права перебивати, щось говорити, вигукувати з місця.</w:t>
      </w:r>
    </w:p>
    <w:p w:rsidR="00C35788" w:rsidRDefault="00C35788" w:rsidP="00C35788">
      <w:pPr>
        <w:pStyle w:val="a4"/>
        <w:shd w:val="clear" w:color="auto" w:fill="FFFFFF"/>
        <w:spacing w:line="360" w:lineRule="auto"/>
        <w:ind w:firstLine="284"/>
        <w:jc w:val="both"/>
        <w:rPr>
          <w:sz w:val="28"/>
          <w:szCs w:val="28"/>
        </w:rPr>
      </w:pPr>
      <w:r>
        <w:rPr>
          <w:color w:val="000000"/>
          <w:sz w:val="28"/>
          <w:szCs w:val="28"/>
          <w:lang w:val="uk-UA"/>
        </w:rPr>
        <w:t xml:space="preserve">Я використала цю технологію, бо на цьому етапі уроку вона була  найефективніша, </w:t>
      </w:r>
      <w:r>
        <w:rPr>
          <w:color w:val="000000"/>
          <w:sz w:val="28"/>
          <w:szCs w:val="28"/>
        </w:rPr>
        <w:t>нада</w:t>
      </w:r>
      <w:r>
        <w:rPr>
          <w:color w:val="000000"/>
          <w:sz w:val="28"/>
          <w:szCs w:val="28"/>
          <w:lang w:val="uk-UA"/>
        </w:rPr>
        <w:t>ла</w:t>
      </w:r>
      <w:r>
        <w:rPr>
          <w:color w:val="000000"/>
          <w:sz w:val="28"/>
          <w:szCs w:val="28"/>
        </w:rPr>
        <w:t xml:space="preserve"> можливість кожному сказати щось швидко, по черзі, відповідаючи на запитання або висловлюючи власну думку чи позицію.</w:t>
      </w:r>
      <w:r>
        <w:rPr>
          <w:color w:val="000000"/>
          <w:sz w:val="28"/>
          <w:szCs w:val="28"/>
          <w:lang w:val="uk-UA"/>
        </w:rPr>
        <w:t xml:space="preserve"> </w:t>
      </w:r>
      <w:r>
        <w:rPr>
          <w:bCs/>
          <w:color w:val="000000"/>
          <w:sz w:val="28"/>
          <w:szCs w:val="28"/>
        </w:rPr>
        <w:t>Да</w:t>
      </w:r>
      <w:r>
        <w:rPr>
          <w:bCs/>
          <w:color w:val="000000"/>
          <w:sz w:val="28"/>
          <w:szCs w:val="28"/>
          <w:lang w:val="uk-UA"/>
        </w:rPr>
        <w:t>ла</w:t>
      </w:r>
      <w:r>
        <w:rPr>
          <w:bCs/>
          <w:color w:val="000000"/>
          <w:sz w:val="28"/>
          <w:szCs w:val="28"/>
        </w:rPr>
        <w:t xml:space="preserve"> можливість залучити всіх учнів до роботи на уроці. Нада</w:t>
      </w:r>
      <w:r>
        <w:rPr>
          <w:bCs/>
          <w:color w:val="000000"/>
          <w:sz w:val="28"/>
          <w:szCs w:val="28"/>
          <w:lang w:val="uk-UA"/>
        </w:rPr>
        <w:t>ла</w:t>
      </w:r>
      <w:r>
        <w:rPr>
          <w:bCs/>
          <w:color w:val="000000"/>
          <w:sz w:val="28"/>
          <w:szCs w:val="28"/>
        </w:rPr>
        <w:t xml:space="preserve"> інформацію про необхідність корекції знань</w:t>
      </w:r>
      <w:r>
        <w:rPr>
          <w:bCs/>
          <w:color w:val="000000"/>
          <w:sz w:val="28"/>
          <w:szCs w:val="28"/>
          <w:lang w:val="uk-UA"/>
        </w:rPr>
        <w:t>.</w:t>
      </w:r>
    </w:p>
    <w:p w:rsidR="00C35788" w:rsidRDefault="00C35788" w:rsidP="00C35788">
      <w:pPr>
        <w:pStyle w:val="a4"/>
        <w:spacing w:line="360" w:lineRule="auto"/>
        <w:jc w:val="both"/>
        <w:rPr>
          <w:sz w:val="28"/>
          <w:szCs w:val="28"/>
        </w:rPr>
      </w:pPr>
      <w:r>
        <w:rPr>
          <w:b/>
          <w:i/>
          <w:sz w:val="28"/>
          <w:szCs w:val="28"/>
          <w:lang w:val="uk-UA"/>
        </w:rPr>
        <w:t>2. Демонстрація відеоролика.</w:t>
      </w:r>
    </w:p>
    <w:p w:rsidR="00C35788" w:rsidRDefault="00C35788" w:rsidP="00C35788">
      <w:pPr>
        <w:pStyle w:val="a4"/>
        <w:spacing w:line="360" w:lineRule="auto"/>
        <w:ind w:firstLine="284"/>
        <w:jc w:val="both"/>
        <w:rPr>
          <w:sz w:val="28"/>
          <w:szCs w:val="28"/>
          <w:lang w:val="uk-UA"/>
        </w:rPr>
      </w:pPr>
      <w:r>
        <w:rPr>
          <w:sz w:val="28"/>
          <w:szCs w:val="28"/>
          <w:lang w:val="uk-UA"/>
        </w:rPr>
        <w:t>Цей відеоролик (</w:t>
      </w:r>
      <w:r>
        <w:rPr>
          <w:b/>
          <w:sz w:val="28"/>
          <w:szCs w:val="28"/>
          <w:lang w:val="uk-UA"/>
        </w:rPr>
        <w:t>слайд 47</w:t>
      </w:r>
      <w:r>
        <w:rPr>
          <w:sz w:val="28"/>
          <w:szCs w:val="28"/>
          <w:lang w:val="uk-UA"/>
        </w:rPr>
        <w:t xml:space="preserve">) був створений групою соціологів класу і передбачений як соціальна реклама. Діти повинні задуматися над тим, хто живе поруч з ними. </w:t>
      </w:r>
    </w:p>
    <w:p w:rsidR="00C35788" w:rsidRPr="002D3735" w:rsidRDefault="00C35788" w:rsidP="00C35788">
      <w:pPr>
        <w:pStyle w:val="a4"/>
        <w:spacing w:line="360" w:lineRule="auto"/>
        <w:ind w:firstLine="284"/>
        <w:jc w:val="both"/>
        <w:rPr>
          <w:sz w:val="28"/>
          <w:szCs w:val="28"/>
          <w:lang w:val="uk-UA"/>
        </w:rPr>
      </w:pPr>
      <w:r>
        <w:rPr>
          <w:sz w:val="28"/>
          <w:szCs w:val="28"/>
          <w:lang w:val="uk-UA"/>
        </w:rPr>
        <w:t xml:space="preserve">Ми знаємо, що в житті завжди спрацьовує «ефект останнього кадру», тому і було передбачено використання цього відеоролика на заключному етапі. Я вважаю, що це вдалося зробити. </w:t>
      </w:r>
    </w:p>
    <w:p w:rsidR="00075DA9" w:rsidRDefault="00075DA9"/>
    <w:sectPr w:rsidR="00075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E97"/>
    <w:multiLevelType w:val="multilevel"/>
    <w:tmpl w:val="96AE19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9638A"/>
    <w:multiLevelType w:val="multilevel"/>
    <w:tmpl w:val="CF7A3A1A"/>
    <w:lvl w:ilvl="0">
      <w:start w:val="1"/>
      <w:numFmt w:val="bullet"/>
      <w:lvlText w:val="-"/>
      <w:lvlJc w:val="left"/>
      <w:pPr>
        <w:ind w:left="1004" w:hanging="360"/>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
    <w:nsid w:val="34D63D89"/>
    <w:multiLevelType w:val="multilevel"/>
    <w:tmpl w:val="C328851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623574E"/>
    <w:multiLevelType w:val="hybridMultilevel"/>
    <w:tmpl w:val="054EE240"/>
    <w:lvl w:ilvl="0" w:tplc="00E224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022EA8"/>
    <w:multiLevelType w:val="multilevel"/>
    <w:tmpl w:val="33E2B9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88"/>
    <w:rsid w:val="00075DA9"/>
    <w:rsid w:val="00C35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5788"/>
    <w:rPr>
      <w:color w:val="0000FF"/>
      <w:u w:val="single"/>
    </w:rPr>
  </w:style>
  <w:style w:type="paragraph" w:customStyle="1" w:styleId="a4">
    <w:name w:val="Базовый"/>
    <w:rsid w:val="00C35788"/>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styleId="a5">
    <w:name w:val="List Paragraph"/>
    <w:basedOn w:val="a4"/>
    <w:qFormat/>
    <w:rsid w:val="00C35788"/>
  </w:style>
  <w:style w:type="paragraph" w:styleId="a6">
    <w:name w:val="Normal (Web)"/>
    <w:basedOn w:val="a"/>
    <w:uiPriority w:val="99"/>
    <w:semiHidden/>
    <w:unhideWhenUsed/>
    <w:rsid w:val="00C35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5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5788"/>
    <w:rPr>
      <w:color w:val="0000FF"/>
      <w:u w:val="single"/>
    </w:rPr>
  </w:style>
  <w:style w:type="paragraph" w:customStyle="1" w:styleId="a4">
    <w:name w:val="Базовый"/>
    <w:rsid w:val="00C35788"/>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styleId="a5">
    <w:name w:val="List Paragraph"/>
    <w:basedOn w:val="a4"/>
    <w:qFormat/>
    <w:rsid w:val="00C35788"/>
  </w:style>
  <w:style w:type="paragraph" w:styleId="a6">
    <w:name w:val="Normal (Web)"/>
    <w:basedOn w:val="a"/>
    <w:uiPriority w:val="99"/>
    <w:semiHidden/>
    <w:unhideWhenUsed/>
    <w:rsid w:val="00C35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5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xvatit.com/index.php?title=%D0%86._%D0%A4%D1%80%D0%B0%D0%BD%D0%BA%D0%BE._%D0%9A%D0%B0%D0%B7%D0%BA%D0%B0_%22%D0%A4%D0%B0%D1%80%D0%B1%D0%BE%D0%B2%D0%B0%D0%BD%D0%B8%D0%B9_%D0%BB%D0%B8%D1%81%22._%D0%9C%D0%BE%D0%B2%D0%B0_%D0%B0%D0%B2%D1%82%D0%BE%D1%80%D0%B0_%D1%96_%D0%BC%D0%BE%D0%B2%D0%B0_%D0%BF%D0%B5%D1%80%D1%81%D0%BE%D0%BD%D0%B0%D0%B6%D1%96%D0%B2" TargetMode="External"/><Relationship Id="rId3" Type="http://schemas.microsoft.com/office/2007/relationships/stylesWithEffects" Target="stylesWithEffects.xml"/><Relationship Id="rId7" Type="http://schemas.openxmlformats.org/officeDocument/2006/relationships/hyperlink" Target="http://youtu.be/9x6SUOInc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Y-Dm0FVjti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xvatit.com/index.php?title=%D0%AF_%D1%96_%D0%A3%D0%BA%D1%80%D0%B0%D1%97%D0%BD%D0%B0_3_%D0%BA%D0%BB%D0%B0%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3141</Words>
  <Characters>17909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2013-12-01T20:32:00Z</dcterms:created>
  <dcterms:modified xsi:type="dcterms:W3CDTF">2013-12-01T20:37:00Z</dcterms:modified>
</cp:coreProperties>
</file>