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9" w:rsidRPr="00442838" w:rsidRDefault="00386269" w:rsidP="00386269">
      <w:pPr>
        <w:spacing w:after="0" w:line="240" w:lineRule="auto"/>
        <w:jc w:val="center"/>
        <w:rPr>
          <w:rFonts w:ascii="Times New Roman" w:hAnsi="Times New Roman"/>
          <w:b/>
          <w:color w:val="943634"/>
          <w:sz w:val="40"/>
          <w:szCs w:val="40"/>
          <w:lang w:val="uk-UA"/>
        </w:rPr>
      </w:pPr>
      <w:r w:rsidRPr="00442838">
        <w:rPr>
          <w:rFonts w:ascii="Times New Roman" w:hAnsi="Times New Roman"/>
          <w:b/>
          <w:color w:val="943634"/>
          <w:sz w:val="40"/>
          <w:szCs w:val="40"/>
          <w:lang w:val="uk-UA"/>
        </w:rPr>
        <w:t>Сценарій свята  відкриття табірної зміни</w:t>
      </w:r>
    </w:p>
    <w:p w:rsidR="00386269" w:rsidRPr="00442838" w:rsidRDefault="00386269" w:rsidP="00386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>(Лунає святкова музика. На майданчику вишикувалися загони. Фанфари сповіщають про  початок заходу.)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Виходить президент табору і говорить: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Табір! Увага! Рівняйсь! Струнко! Головам загонів доповісти про готовність загонів розпочати лінійку, присвячену відкриттю ІІ табірної зміни у санаторії-профілакторії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 загін!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 загону: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Загін...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„Діамант”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Наш девіз!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У нашім загоні чудові дівчата!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І кожен юнак –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елегант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!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А звемося ми –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„Діамант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!”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 Наша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речівка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Раз-два!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Три-чотири! 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Ми крокуємо всі в ногу!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„Діамантам”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дай дорогу!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Хто іде?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Ми йдемо! Весело ми живемо! 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Сумувати ніколи, бо ідуть канікули!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Наша пісня!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Загонова пісня  І загону  (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„Остров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невезения”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)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І. А в Черкаській області табір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є,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Весь у квітах, травах – абсолютно весь!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Весь у квітах, травах – абсолютно весь!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Біля зоопарку табір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єсть!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ІІ. Тут живуть чудові діти, лікарі,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Лікуються, співають зранку до зорі!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Лікуються, співають зранку до зорі!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Тут живуть чудові діти, лікарі!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ІІІ. Середина канікул – забудь про навчання!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За школою і домом сумуємо дарма!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Повітря в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„Мрії”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свіже, і гарний персонал!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 Вам щастя і здоров’я бажає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„Діамант”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>(голова загону урочистим кроком підходить до Президента табору  і говорить):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lastRenderedPageBreak/>
        <w:t>-</w:t>
      </w:r>
      <w:r w:rsidRPr="00442838">
        <w:rPr>
          <w:rFonts w:ascii="Times New Roman" w:hAnsi="Times New Roman"/>
          <w:sz w:val="28"/>
          <w:szCs w:val="28"/>
          <w:lang w:val="uk-UA"/>
        </w:rPr>
        <w:t xml:space="preserve"> Пані (пане) Президент! І загін на святкову лінійку  відкриття зміни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вишикувано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 Голова загону ___________________ (прізвище, ім’я)!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>(Повертається до свого загону)</w:t>
      </w:r>
      <w:r w:rsidRPr="004428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2838">
        <w:rPr>
          <w:rFonts w:ascii="Times New Roman" w:hAnsi="Times New Roman"/>
          <w:b/>
          <w:i/>
          <w:sz w:val="28"/>
          <w:szCs w:val="28"/>
          <w:lang w:val="uk-UA"/>
        </w:rPr>
        <w:t>Президент табору: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 ІІ загін!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 загону: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Загін...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„Розбишаки”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Наш девіз!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Хоробрим будь, часу не гай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І близьким друзям допомагай!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Не лінуйся працювати,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Якщо хочеш дужим стати!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Якщо хочеш бути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„клас”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,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То приєднуйся до нас!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Наша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речівка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Наша пісня!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Загонова пісня  ІІ загону (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„Ой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єсть в лісі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калина”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)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І. Любим ми відпочивати!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Це тому, що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„Розбишаки”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Любим ми співати гучно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 живемо дуже зручно!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ІІ. Друзів любим,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поважаєм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На невдачі не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зважаєм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...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Всі приходьте ви до нас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Будь-коли в ранковий час!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>(голова загону урочистим кроком підходить до Президента табору  і говорить):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>-</w:t>
      </w:r>
      <w:r w:rsidRPr="00442838">
        <w:rPr>
          <w:rFonts w:ascii="Times New Roman" w:hAnsi="Times New Roman"/>
          <w:sz w:val="28"/>
          <w:szCs w:val="28"/>
          <w:lang w:val="uk-UA"/>
        </w:rPr>
        <w:t xml:space="preserve">  Пані (пане) Президент! ІІ загін на святкову лінійку  відкриття зміни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вишикувано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 Голова загону ___________________ (прізвище, ім’я)!(</w:t>
      </w:r>
      <w:r w:rsidRPr="00442838">
        <w:rPr>
          <w:rFonts w:ascii="Times New Roman" w:hAnsi="Times New Roman"/>
          <w:i/>
          <w:sz w:val="28"/>
          <w:szCs w:val="28"/>
          <w:lang w:val="uk-UA"/>
        </w:rPr>
        <w:t xml:space="preserve">Повертається до свого загону)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Президент табору: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ІІІ загін!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 загону: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Загін...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„Кока-Кола”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Наш девіз!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Ми команда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„Кока-Кола”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Жить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можем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без прикола!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Наша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речівка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Голова: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Будь веселий!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lastRenderedPageBreak/>
        <w:t>Всі: - Завжди так!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Будь бадьорий!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Всі: - Тільки так!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Голова: - Настрій?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Всі: -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Голова: - Погода?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Всі: - Клас! Приєднайтеся до нас!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Наша пісня!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Загонова пісня  ІІІ загону (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„Ярославские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ребята”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)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І. Ми – команда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„Кока-Кола”</w:t>
      </w:r>
      <w:proofErr w:type="spellEnd"/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Любим ми веселий сміх!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тут відпочивати,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Підбадьорювати всіх!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Раз-два, раз-два –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Весела дітвора!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Раз-два, раз-два –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Гратися пора!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ІІ. Не дарма нас у загоні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„Кока-Колою”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зовуть!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Ми хороші, ми веселі –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Таких скрізь і всюди ждуть!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Раз-два, раз-два –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Весела дітвора!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Раз-два, раз-два –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Гратися пора!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838">
        <w:rPr>
          <w:rFonts w:ascii="Times New Roman" w:hAnsi="Times New Roman"/>
          <w:i/>
          <w:sz w:val="28"/>
          <w:szCs w:val="28"/>
          <w:lang w:val="uk-UA"/>
        </w:rPr>
        <w:t>(голова загону урочистим кроком підходить до Президента табору  і говорить):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Пані (пане) Президент! ІІІ загін на святкову лінійку  відкриття зміни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вишикувано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 Голова загону ___________________ (прізвище, ім’я)!</w:t>
      </w:r>
      <w:r w:rsidRPr="00442838">
        <w:rPr>
          <w:rFonts w:ascii="Times New Roman" w:hAnsi="Times New Roman"/>
          <w:i/>
          <w:sz w:val="28"/>
          <w:szCs w:val="28"/>
          <w:lang w:val="uk-UA"/>
        </w:rPr>
        <w:t xml:space="preserve">(Повертається до свого загону)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Президент табору: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Табір! Струнко! Підчас здачі рапорту начальнику табору стояти струнко! (підходить до начальника табору, говорить):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- Пані начальник табору! Дитячий оздоровчий табір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на святкову лінійку відкриття ІІ табірної зміни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вишикувано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Табір, наш девіз!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Всі: Ми все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можем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,      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Ми все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вмієм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!      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І збуваються надії!           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lastRenderedPageBreak/>
        <w:t xml:space="preserve">І летить у небо ластівкою мрія!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Президент табору _______________________ (прізвище, ім’я</w:t>
      </w:r>
      <w:r w:rsidRPr="00442838">
        <w:rPr>
          <w:rFonts w:ascii="Times New Roman" w:hAnsi="Times New Roman"/>
          <w:i/>
          <w:sz w:val="28"/>
          <w:szCs w:val="28"/>
          <w:lang w:val="uk-UA"/>
        </w:rPr>
        <w:t>). (Президент табору стає поряд із начальником табору, начальник табору оголошує):-</w:t>
      </w:r>
      <w:r w:rsidRPr="00442838">
        <w:rPr>
          <w:rFonts w:ascii="Times New Roman" w:hAnsi="Times New Roman"/>
          <w:sz w:val="28"/>
          <w:szCs w:val="28"/>
          <w:lang w:val="uk-UA"/>
        </w:rPr>
        <w:t xml:space="preserve">         Святкова лінійка ,присвячена відкриттю ІІ табірної зміни у санаторії-профілакторії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оголошується відкритою! Президенту табору та головам  загонів підняти прапор табору!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Усім струнко!(президент табору і голови загонів направляються урочистим кроком до флагштока і піднімають прапор табору. Звучить Гімн України)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Начальник табору після Гімну: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- Табір, вільно!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Виходять троє дітей із наймолодшого загону, говорять: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1. Що це є за днина?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Що це є за свято,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Що сюди зібрало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Так гостей багато?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2. Знаю, що за днина!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Всім це варто знати!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То прийшли сюди ми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Зміну відкривати!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3. Ми любимо сонце і квіти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,І літо нам шле свій привіт!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Ми – табору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 xml:space="preserve"> діти,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Землі черкаської цвіт!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(виходять) </w:t>
      </w:r>
    </w:p>
    <w:p w:rsidR="00386269" w:rsidRPr="00442838" w:rsidRDefault="00386269" w:rsidP="003862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42838">
        <w:rPr>
          <w:rFonts w:ascii="Times New Roman" w:hAnsi="Times New Roman"/>
          <w:i/>
          <w:sz w:val="28"/>
          <w:szCs w:val="28"/>
          <w:lang w:val="uk-UA"/>
        </w:rPr>
        <w:t xml:space="preserve">Звучить пісня </w:t>
      </w:r>
      <w:proofErr w:type="spellStart"/>
      <w:r w:rsidRPr="00442838">
        <w:rPr>
          <w:rFonts w:ascii="Times New Roman" w:hAnsi="Times New Roman"/>
          <w:i/>
          <w:sz w:val="28"/>
          <w:szCs w:val="28"/>
          <w:lang w:val="uk-UA"/>
        </w:rPr>
        <w:t>„Черкащина”</w:t>
      </w:r>
      <w:proofErr w:type="spellEnd"/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І. Є  на  Україні мальовничий край,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Там поля родючі, золотий розмай!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Барвінкові села ,гомінкі міста,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Дітвора весела в тім  краю </w:t>
      </w:r>
      <w:proofErr w:type="spellStart"/>
      <w:r w:rsidRPr="00442838">
        <w:rPr>
          <w:rFonts w:ascii="Times New Roman" w:hAnsi="Times New Roman"/>
          <w:sz w:val="28"/>
          <w:szCs w:val="28"/>
          <w:lang w:val="uk-UA"/>
        </w:rPr>
        <w:t>зроста</w:t>
      </w:r>
      <w:proofErr w:type="spellEnd"/>
      <w:r w:rsidRPr="00442838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 Приспів: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Черкащина, рідна  сторона!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Черкащина в світі є одна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Барвінкова, дружна тут росте сім’я!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Черкащина – значить сім’я!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ІІ. Нас пізнати легко, подивись навкруг!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Соняшник веселий символ, наче друг!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На кофтині жовтий галстук ,синій цвіт!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Посмішки проміння і стрімкий політ!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Приспів: 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Черкащина, рідна  сторона!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lastRenderedPageBreak/>
        <w:t>Черкащина в світі є одна</w:t>
      </w:r>
    </w:p>
    <w:p w:rsidR="00386269" w:rsidRPr="00442838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>Барвінкова, дружна тут росте сім’я!</w:t>
      </w:r>
    </w:p>
    <w:p w:rsidR="00386269" w:rsidRPr="00386269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38">
        <w:rPr>
          <w:rFonts w:ascii="Times New Roman" w:hAnsi="Times New Roman"/>
          <w:sz w:val="28"/>
          <w:szCs w:val="28"/>
          <w:lang w:val="uk-UA"/>
        </w:rPr>
        <w:t xml:space="preserve">Черкащина – значить сім’я! </w:t>
      </w:r>
    </w:p>
    <w:p w:rsidR="00386269" w:rsidRPr="00386269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Начальник табору: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Добридень  Вам в Черкаськім краї,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Землі вкраїнських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соловїв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,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Дніпра порогів, водограїв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І колосків щедрих нив!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Велику радість відчуває людина, коли відкриває в житті для себе  щось нове!     Це радість відкриття і пізнання. Ви знаходите нових друзів, відкриваєте новий етап літніх  канікул – це відпочинок у санаторії-профілакторію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! І, ми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медико-педагогічний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персонал закладу, щиро вітаємо Вас і Ваших батьків із початком  відпочинку у таборі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!      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На нашому святі присутні гості: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1. Голова обласної профспілкової організації працівників освіти і науки Жолдак Ольга Дем’янівна!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2. Заступник голови обласної профспілкової організації працівників освіти і науки Рева Іван Дем’янович!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3. Директор Будинку Учителя Карпенко Ніна Петрівна!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 4. ____________________________________________________________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 5. _____________________________________________________________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 -  Дозвольте представити - Головного лікаря санаторію-профілакторію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Степаненка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Володимира Дмитровича!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Старшу медичну сестру _____________________________________                Слово для привітання надається:     ______________________________________________________________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І сьогодні ми зібралися для того, щоб стати повноправними жителями сонячної країни мрій! Ми з гордістю пов’яжемо усім жителям країни один із її символів – галстук кольору веселки! Несіть його гордо і весело! Ви станете постійними жителями і наступного року пов’яжете їх іншим!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 Право пов’язати галстук країни мрій надається почесним гостям, вихователям! (церемонія пов’язування галстуків, звучить музика) (після пов’язування всі займають свої місця, виходять троє читців)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1. Я хвилююсь, як ніколи!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Я хвилююся весь час!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Адже я на відпочинку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„Мрії”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нашій перший раз! 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2. Наче вулик наша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„Мрія”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Вся вона гуде, як рій!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І, здається, що навколо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Розцвітають квіти мрій!   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3. Все навкруг сміється!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Все навкруг буяє!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День такий знаменний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Раз в  житті буває!              </w:t>
      </w:r>
    </w:p>
    <w:p w:rsidR="00386269" w:rsidRPr="009336A0" w:rsidRDefault="00386269" w:rsidP="003862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336A0">
        <w:rPr>
          <w:rFonts w:ascii="Times New Roman" w:hAnsi="Times New Roman"/>
          <w:i/>
          <w:sz w:val="28"/>
          <w:szCs w:val="28"/>
          <w:lang w:val="uk-UA"/>
        </w:rPr>
        <w:t xml:space="preserve">(звучить гімн табору </w:t>
      </w:r>
      <w:proofErr w:type="spellStart"/>
      <w:r w:rsidRPr="009336A0">
        <w:rPr>
          <w:rFonts w:ascii="Times New Roman" w:hAnsi="Times New Roman"/>
          <w:i/>
          <w:sz w:val="28"/>
          <w:szCs w:val="28"/>
          <w:lang w:val="uk-UA"/>
        </w:rPr>
        <w:t>„Мрія</w:t>
      </w:r>
      <w:proofErr w:type="spellEnd"/>
      <w:r w:rsidRPr="009336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i/>
          <w:sz w:val="28"/>
          <w:szCs w:val="28"/>
          <w:lang w:val="uk-UA"/>
        </w:rPr>
        <w:t>моя”</w:t>
      </w:r>
      <w:proofErr w:type="spellEnd"/>
      <w:r w:rsidRPr="009336A0">
        <w:rPr>
          <w:rFonts w:ascii="Times New Roman" w:hAnsi="Times New Roman"/>
          <w:i/>
          <w:sz w:val="28"/>
          <w:szCs w:val="28"/>
          <w:lang w:val="uk-UA"/>
        </w:rPr>
        <w:t>):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i/>
          <w:sz w:val="28"/>
          <w:szCs w:val="28"/>
          <w:lang w:val="uk-UA"/>
        </w:rPr>
        <w:t xml:space="preserve">Пісня про </w:t>
      </w:r>
      <w:proofErr w:type="spellStart"/>
      <w:r w:rsidRPr="009336A0">
        <w:rPr>
          <w:rFonts w:ascii="Times New Roman" w:hAnsi="Times New Roman"/>
          <w:b/>
          <w:i/>
          <w:sz w:val="28"/>
          <w:szCs w:val="28"/>
          <w:lang w:val="uk-UA"/>
        </w:rPr>
        <w:t>„Мрію”</w:t>
      </w:r>
      <w:proofErr w:type="spellEnd"/>
      <w:r w:rsidRPr="009336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Табір  "Мрія," табір наш,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Він за  всіх: найкращий.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Відпочить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 бажають тут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І малі і старші.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Відчиняє двері нам,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Зустріча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гостинно,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Всіх знайомить кожний раз,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Здружує невпинно.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Приспів: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"Мрія" наш другий дім,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Тут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проводим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літо.             /2р.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Пісні, танці,  ігри,  спорт,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Тут ми просто діти!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А коли ми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підростем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Табір не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забудем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 В "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Мрію”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діточок своїх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Ми приводить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Тут відчинять двері  їм,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Приймуть їх гостинно.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Табір "Мрія" назавжди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Всіх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єдна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постійно.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Приспів: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Начальник табору: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Увага! Табір! Рівняйсь! Струнко! Урочиста лінійка відкриття ІІ табірної зміни оголошується закритою!</w:t>
      </w:r>
    </w:p>
    <w:p w:rsidR="00386269" w:rsidRPr="009336A0" w:rsidRDefault="00386269" w:rsidP="00386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i/>
          <w:sz w:val="28"/>
          <w:szCs w:val="28"/>
          <w:lang w:val="uk-UA"/>
        </w:rPr>
        <w:t>(звучить Гімн України</w:t>
      </w:r>
      <w:r w:rsidRPr="009336A0">
        <w:rPr>
          <w:rFonts w:ascii="Times New Roman" w:hAnsi="Times New Roman"/>
          <w:sz w:val="28"/>
          <w:szCs w:val="28"/>
          <w:lang w:val="uk-UA"/>
        </w:rPr>
        <w:t>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 Начальник табору: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А зараз запрошуємо усіх перейти до нашої актової зали на святковий концерт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„Здрастуй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„Мріє”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! (Гості, персонал табору, діти, батьки, вихователі переходять до актової зали, де має розпочатися концерт. Лунає музика.)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i/>
          <w:sz w:val="28"/>
          <w:szCs w:val="28"/>
          <w:lang w:val="uk-UA"/>
        </w:rPr>
        <w:t xml:space="preserve"> 2. Конкурс малюнка на асфальті.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 Конкурс проводиться до лінійки відкриття табірної зміни з метою познайомити дітей, об’єднати колективною </w:t>
      </w:r>
      <w:r w:rsidRPr="009336A0">
        <w:rPr>
          <w:rFonts w:ascii="Times New Roman" w:hAnsi="Times New Roman"/>
          <w:sz w:val="28"/>
          <w:szCs w:val="28"/>
          <w:lang w:val="uk-UA"/>
        </w:rPr>
        <w:lastRenderedPageBreak/>
        <w:t xml:space="preserve">творчою справою, виявити дитячі обдарування, прикрасити територію табору. Конкурс можна проводити й протягом  зміни. Якщо завадили погодні умови – перед закриттям.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Необхідно: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 заздалегідь визначити число учасників, щоб  усіх забезпечити необхідним приладдям;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чітко визначити час і умови проведення конкурсу;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обумовити термін на виконання;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визначити тематику малюнків (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„Моє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літо”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„Я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відпочиваю”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„Канікули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– найкраща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пора”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тощо);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призначити журі конкурсу.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І звичайно, кожна праця повинна бути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винагороджена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: призи усім учасникам, вітання переможців.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i/>
          <w:sz w:val="28"/>
          <w:szCs w:val="28"/>
          <w:lang w:val="uk-UA"/>
        </w:rPr>
        <w:t xml:space="preserve">3. Конкурс зачісок.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Ведучий: Добрий вечір, хлопці й дівчата! Зараз я хочу поговорити із сильною статтю. Скажіть, яка вам зачіска у дівчат найбільше подобається? (відповіді). Підніміть руку, хто хоча б раз у житті смикав дівчинку за косу? А чому? Ну й які можна зробити висновки? Дівчата, коли хлопці смикають вас за довге волосся, вони виявляють до  Вас почуття! Запам’ятайте, чоловікам подобається довге волосся. Напевно, це наша генетична пам’ять із минулого. Бо ж на Русі жінки завжди носили довге волосся протягом усього свого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життя.Запрошуємо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на сцену команди-учасниці. До їх складу входять володарки довгого волосся, перукарі,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візажисти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, асистенти (по 5 осіб). Конкурс оцінює журі, в якому є представники від усіх команд.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Конкурс 1.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„Довга</w:t>
      </w:r>
      <w:proofErr w:type="spellEnd"/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 коса – усьому світові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краса”</w:t>
      </w:r>
      <w:proofErr w:type="spellEnd"/>
      <w:r w:rsidRPr="009336A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 Представлення дівчат із довгим волоссям, розповідь про них (може бути 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самопрезентація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).(оцінка журі)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Конкурс 2.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„Зачіска”</w:t>
      </w:r>
      <w:proofErr w:type="spellEnd"/>
      <w:r w:rsidRPr="009336A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 Заплести моделі косу, зробити зачіску, прикрасити її. (5 хвилин).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sz w:val="28"/>
          <w:szCs w:val="28"/>
          <w:lang w:val="uk-UA"/>
        </w:rPr>
        <w:t>Конкурс 3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. Під час конкурсу зачісок – інтелектуальний  конкурс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„Коротке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волосся – довгий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розум”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. Гра з глядачами (двома хлопцями) від кожної команди  із найкоротшим волоссям.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  Як називається засіб для миття волосся? (шампунь)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 Які ви  знаєте засоби по догляду за волоссям? (бальзам,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мусс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, лак, пінка)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 Як раніше називалася перукарня? (цирульня)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 Як називалися мистецькі твори (музичні і літературні ), героями яких були цирульники? (опера Россіні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„Севільський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цирульник”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опера Моцарта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„Весілля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Фігаро”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М.Старицький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„За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двома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зайцями”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наші сучасні мюзикли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„Весілля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Фігаро”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„За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двома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зайцями”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– А.Данилко, К.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Меладзе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-   У кого вусі довші за ноги? (у таргана)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Підсумки, за кожну правильну відповідь 1 бал. Нагородження учасників.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lastRenderedPageBreak/>
        <w:t>Ведучий: Тож переходимо до демонстрації зачісок! (по черзі запрошуємо учасниць). Підсумки журі.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Конкурс 4.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„Візаж”</w:t>
      </w:r>
      <w:proofErr w:type="spellEnd"/>
      <w:r w:rsidRPr="009336A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 (створення відповідного до зачіски макіяжу) /3 хвилини/А в цей час – </w:t>
      </w:r>
      <w:r w:rsidRPr="009336A0">
        <w:rPr>
          <w:rFonts w:ascii="Times New Roman" w:hAnsi="Times New Roman"/>
          <w:b/>
          <w:sz w:val="28"/>
          <w:szCs w:val="28"/>
          <w:lang w:val="uk-UA"/>
        </w:rPr>
        <w:t>конкурс 5</w:t>
      </w:r>
      <w:r w:rsidRPr="009336A0">
        <w:rPr>
          <w:rFonts w:ascii="Times New Roman" w:hAnsi="Times New Roman"/>
          <w:sz w:val="28"/>
          <w:szCs w:val="28"/>
          <w:lang w:val="uk-UA"/>
        </w:rPr>
        <w:t xml:space="preserve"> – із глядачами, які заробляють бали командам.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- Які  ви знаєте повір’я, пов’язані із волоссям? (глядачі називають, ведучий доповнює їхні знання, підсумки журі)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Ведучий : Одне із повір’їв, яке існувало в народі, це – що волосся повинне бути прикрите хусткою або віночком. У сучасному світі ми відмовилися від віночків, а от хустка все одно залишається нашою вірною подругою. Увага! Завдання наступне.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Конкурс 6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„Зав’яжи</w:t>
      </w:r>
      <w:proofErr w:type="spellEnd"/>
      <w:r w:rsidRPr="0093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336A0">
        <w:rPr>
          <w:rFonts w:ascii="Times New Roman" w:hAnsi="Times New Roman"/>
          <w:b/>
          <w:sz w:val="28"/>
          <w:szCs w:val="28"/>
          <w:lang w:val="uk-UA"/>
        </w:rPr>
        <w:t>хустину”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– назвати якомога більше сучасних способів носіння хустини.                         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Довідка:1. На голові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зав’язати-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під підборіддям,- ззаду на потилиці,- як Солоха (зверху),- як шарф навколо голови,- як чалма.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2. На шиї (ковбой).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3. Платок-галстук.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4. Як пояс.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5. Пов’язка на стегнах.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Бандана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7. Браслет на руці.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8. Прикраса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„хомут”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на шиї. А поки команди працюють – конкурс 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„Догляд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волоссям”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>. (глядачі-болільники команд називають давні способи природного догляду за волоссям).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За настроєм, можливістю і наявністю часу можна ще провести конкурси віршів, прислів’їв, пісень, казок, частівок про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косу.Підведення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підсумків журі.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>Ведучий: А от платок використовують японці – для носіння пляшок! (демонструє)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.Нагородження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учасників та активних глядачів.</w:t>
      </w:r>
    </w:p>
    <w:p w:rsidR="00386269" w:rsidRPr="009336A0" w:rsidRDefault="00386269" w:rsidP="0038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6A0">
        <w:rPr>
          <w:rFonts w:ascii="Times New Roman" w:hAnsi="Times New Roman"/>
          <w:sz w:val="28"/>
          <w:szCs w:val="28"/>
          <w:lang w:val="uk-UA"/>
        </w:rPr>
        <w:t xml:space="preserve">Ведучий: Я думаю, наш захід усім сподобався! І тим, у кого волосся довге, і тим, у кого коротке! Головна краса – у вашій індивідуальності і неповторності! </w:t>
      </w:r>
      <w:proofErr w:type="spellStart"/>
      <w:r w:rsidRPr="009336A0">
        <w:rPr>
          <w:rFonts w:ascii="Times New Roman" w:hAnsi="Times New Roman"/>
          <w:sz w:val="28"/>
          <w:szCs w:val="28"/>
          <w:lang w:val="uk-UA"/>
        </w:rPr>
        <w:t>Щасти</w:t>
      </w:r>
      <w:proofErr w:type="spellEnd"/>
      <w:r w:rsidRPr="009336A0">
        <w:rPr>
          <w:rFonts w:ascii="Times New Roman" w:hAnsi="Times New Roman"/>
          <w:sz w:val="28"/>
          <w:szCs w:val="28"/>
          <w:lang w:val="uk-UA"/>
        </w:rPr>
        <w:t xml:space="preserve"> Вам!</w:t>
      </w:r>
    </w:p>
    <w:p w:rsidR="00386269" w:rsidRDefault="00386269" w:rsidP="00386269"/>
    <w:p w:rsidR="002D2502" w:rsidRDefault="002D2502"/>
    <w:sectPr w:rsidR="002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69"/>
    <w:rsid w:val="002D2502"/>
    <w:rsid w:val="003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1784</Words>
  <Characters>10169</Characters>
  <Application>Microsoft Office Word</Application>
  <DocSecurity>0</DocSecurity>
  <Lines>84</Lines>
  <Paragraphs>23</Paragraphs>
  <ScaleCrop>false</ScaleCrop>
  <Company>Home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2012-05-14T13:04:00Z</dcterms:created>
  <dcterms:modified xsi:type="dcterms:W3CDTF">2012-05-14T13:04:00Z</dcterms:modified>
</cp:coreProperties>
</file>