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EE" w:rsidRDefault="007471EE" w:rsidP="007471EE">
      <w:pPr>
        <w:jc w:val="center"/>
        <w:rPr>
          <w:b/>
        </w:rPr>
      </w:pPr>
      <w:r>
        <w:rPr>
          <w:b/>
          <w:noProof/>
          <w:sz w:val="26"/>
        </w:rPr>
        <w:drawing>
          <wp:inline distT="0" distB="0" distL="0" distR="0">
            <wp:extent cx="43815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EE" w:rsidRPr="00711B6A" w:rsidRDefault="007471EE" w:rsidP="007471EE">
      <w:pPr>
        <w:jc w:val="center"/>
        <w:rPr>
          <w:b/>
        </w:rPr>
      </w:pPr>
    </w:p>
    <w:p w:rsidR="007471EE" w:rsidRPr="007673AB" w:rsidRDefault="007471EE" w:rsidP="007471EE">
      <w:pPr>
        <w:pStyle w:val="10"/>
        <w:ind w:left="-284" w:right="-162"/>
        <w:rPr>
          <w:rFonts w:ascii="Times New Roman" w:hAnsi="Times New Roman"/>
          <w:sz w:val="32"/>
          <w:szCs w:val="32"/>
          <w:lang w:val="uk-UA"/>
        </w:rPr>
      </w:pPr>
      <w:r w:rsidRPr="007673AB">
        <w:rPr>
          <w:rFonts w:ascii="Times New Roman" w:hAnsi="Times New Roman"/>
          <w:sz w:val="32"/>
          <w:szCs w:val="32"/>
          <w:lang w:val="uk-UA"/>
        </w:rPr>
        <w:t>СОЛОНЯНСЬКА РА</w:t>
      </w:r>
      <w:r w:rsidRPr="007673AB">
        <w:rPr>
          <w:rFonts w:ascii="Times New Roman" w:hAnsi="Times New Roman"/>
          <w:sz w:val="32"/>
          <w:szCs w:val="32"/>
        </w:rPr>
        <w:t>Й</w:t>
      </w:r>
      <w:r w:rsidRPr="007673AB">
        <w:rPr>
          <w:rFonts w:ascii="Times New Roman" w:hAnsi="Times New Roman"/>
          <w:sz w:val="32"/>
          <w:szCs w:val="32"/>
          <w:lang w:val="uk-UA"/>
        </w:rPr>
        <w:t>ОННА ДЕРЖАВНА АДМІНІСТРАЦІЯ</w:t>
      </w:r>
    </w:p>
    <w:p w:rsidR="007471EE" w:rsidRPr="007673AB" w:rsidRDefault="007471EE" w:rsidP="007471EE">
      <w:pPr>
        <w:ind w:left="-284"/>
        <w:jc w:val="center"/>
        <w:rPr>
          <w:b/>
          <w:sz w:val="32"/>
          <w:szCs w:val="32"/>
          <w:lang w:val="uk-UA"/>
        </w:rPr>
      </w:pPr>
      <w:r w:rsidRPr="007673AB">
        <w:rPr>
          <w:b/>
          <w:sz w:val="32"/>
          <w:szCs w:val="32"/>
          <w:lang w:val="uk-UA"/>
        </w:rPr>
        <w:t>ДНІПРОПЕТРОВСЬКОЇ ОБЛАСТІ</w:t>
      </w:r>
    </w:p>
    <w:p w:rsidR="007471EE" w:rsidRPr="007673AB" w:rsidRDefault="007471EE" w:rsidP="007471EE">
      <w:pPr>
        <w:ind w:left="-284"/>
        <w:jc w:val="center"/>
        <w:rPr>
          <w:b/>
          <w:sz w:val="32"/>
          <w:szCs w:val="32"/>
          <w:lang w:val="uk-UA"/>
        </w:rPr>
      </w:pPr>
      <w:r w:rsidRPr="007673AB">
        <w:rPr>
          <w:b/>
          <w:sz w:val="32"/>
          <w:szCs w:val="32"/>
          <w:lang w:val="uk-UA"/>
        </w:rPr>
        <w:t>ВІДДІЛ ОСВІТИ</w:t>
      </w:r>
    </w:p>
    <w:p w:rsidR="007471EE" w:rsidRDefault="007471EE" w:rsidP="007471EE">
      <w:pPr>
        <w:pStyle w:val="10"/>
        <w:spacing w:line="240" w:lineRule="auto"/>
        <w:ind w:left="-284"/>
        <w:rPr>
          <w:rFonts w:ascii="Times New Roman" w:hAnsi="Times New Roman"/>
          <w:spacing w:val="120"/>
          <w:sz w:val="40"/>
          <w:szCs w:val="40"/>
          <w:lang w:val="uk-UA"/>
        </w:rPr>
      </w:pPr>
    </w:p>
    <w:p w:rsidR="007471EE" w:rsidRDefault="007471EE" w:rsidP="007471EE">
      <w:pPr>
        <w:pStyle w:val="10"/>
        <w:spacing w:line="240" w:lineRule="auto"/>
        <w:ind w:left="-284"/>
        <w:rPr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DB2836" w:rsidRDefault="00DB2836" w:rsidP="00DB2836">
      <w:pPr>
        <w:rPr>
          <w:rFonts w:eastAsiaTheme="minorHAnsi"/>
          <w:sz w:val="28"/>
          <w:szCs w:val="28"/>
          <w:lang w:val="uk-UA" w:eastAsia="en-US"/>
        </w:rPr>
      </w:pPr>
    </w:p>
    <w:p w:rsidR="009E2770" w:rsidRPr="00DB2836" w:rsidRDefault="00DB2836" w:rsidP="00DB2836">
      <w:pPr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18.05.2016 р.       </w:t>
      </w:r>
      <w:r w:rsidR="007471EE">
        <w:rPr>
          <w:rFonts w:eastAsiaTheme="minorHAnsi"/>
          <w:sz w:val="28"/>
          <w:szCs w:val="28"/>
          <w:lang w:val="uk-UA" w:eastAsia="en-US"/>
        </w:rPr>
        <w:t xml:space="preserve">                             </w:t>
      </w:r>
      <w:proofErr w:type="spellStart"/>
      <w:r w:rsidR="007471EE" w:rsidRPr="00F00571">
        <w:rPr>
          <w:sz w:val="28"/>
          <w:szCs w:val="28"/>
          <w:lang w:val="uk-UA"/>
        </w:rPr>
        <w:t>смт</w:t>
      </w:r>
      <w:proofErr w:type="spellEnd"/>
      <w:r w:rsidR="007471EE" w:rsidRPr="00F00571">
        <w:rPr>
          <w:sz w:val="28"/>
          <w:szCs w:val="28"/>
          <w:lang w:val="uk-UA"/>
        </w:rPr>
        <w:t>. Солоне</w:t>
      </w:r>
      <w:r w:rsidR="007471EE" w:rsidRPr="00F00571">
        <w:rPr>
          <w:sz w:val="28"/>
          <w:szCs w:val="28"/>
          <w:lang w:val="uk-UA"/>
        </w:rPr>
        <w:tab/>
      </w:r>
      <w:r w:rsidR="007471EE" w:rsidRPr="00F00571">
        <w:rPr>
          <w:sz w:val="28"/>
          <w:szCs w:val="28"/>
          <w:lang w:val="uk-UA"/>
        </w:rPr>
        <w:tab/>
      </w:r>
      <w:r w:rsidR="007471EE">
        <w:rPr>
          <w:rFonts w:eastAsiaTheme="minorHAnsi"/>
          <w:sz w:val="28"/>
          <w:szCs w:val="28"/>
          <w:lang w:val="uk-UA" w:eastAsia="en-US"/>
        </w:rPr>
        <w:t xml:space="preserve">                                № 94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</w:t>
      </w:r>
      <w:r w:rsidRPr="00E85208">
        <w:rPr>
          <w:rFonts w:eastAsiaTheme="minorHAnsi"/>
          <w:sz w:val="28"/>
          <w:szCs w:val="28"/>
          <w:lang w:val="uk-UA" w:eastAsia="en-US"/>
        </w:rPr>
        <w:t xml:space="preserve">           </w:t>
      </w:r>
      <w:r>
        <w:rPr>
          <w:rFonts w:eastAsiaTheme="minorHAnsi"/>
          <w:sz w:val="28"/>
          <w:szCs w:val="28"/>
          <w:lang w:val="uk-UA" w:eastAsia="en-US"/>
        </w:rPr>
        <w:t xml:space="preserve">   </w:t>
      </w:r>
      <w:r w:rsidRPr="00E85208">
        <w:rPr>
          <w:rFonts w:eastAsiaTheme="minorHAnsi"/>
          <w:sz w:val="28"/>
          <w:szCs w:val="28"/>
          <w:lang w:val="uk-UA" w:eastAsia="en-US"/>
        </w:rPr>
        <w:t xml:space="preserve">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</w:t>
      </w:r>
      <w:r>
        <w:rPr>
          <w:rFonts w:eastAsiaTheme="minorHAnsi"/>
          <w:sz w:val="28"/>
          <w:szCs w:val="28"/>
          <w:lang w:val="uk-UA" w:eastAsia="en-US"/>
        </w:rPr>
        <w:tab/>
        <w:t xml:space="preserve">          </w:t>
      </w:r>
      <w:r>
        <w:rPr>
          <w:rFonts w:eastAsiaTheme="minorHAnsi"/>
          <w:sz w:val="28"/>
          <w:szCs w:val="28"/>
          <w:lang w:val="uk-UA" w:eastAsia="en-US"/>
        </w:rPr>
        <w:tab/>
        <w:t xml:space="preserve">             </w:t>
      </w:r>
      <w:r w:rsidR="009A51C9" w:rsidRPr="00E85208">
        <w:rPr>
          <w:rFonts w:eastAsiaTheme="minorHAnsi"/>
          <w:sz w:val="28"/>
          <w:szCs w:val="28"/>
          <w:lang w:val="uk-UA" w:eastAsia="en-US"/>
        </w:rPr>
        <w:t xml:space="preserve">                                        </w:t>
      </w:r>
      <w:r w:rsidR="009A51C9" w:rsidRPr="00E85208">
        <w:rPr>
          <w:rFonts w:eastAsiaTheme="minorHAnsi"/>
          <w:sz w:val="28"/>
          <w:szCs w:val="28"/>
          <w:lang w:val="uk-UA" w:eastAsia="en-US"/>
        </w:rPr>
        <w:tab/>
        <w:t xml:space="preserve">  </w:t>
      </w:r>
    </w:p>
    <w:p w:rsidR="009E2770" w:rsidRPr="00E85208" w:rsidRDefault="009E2770" w:rsidP="009A51C9">
      <w:pPr>
        <w:shd w:val="clear" w:color="auto" w:fill="FFFFFF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 xml:space="preserve">Про затвердження Плану заходів </w:t>
      </w:r>
      <w:bookmarkStart w:id="0" w:name="_GoBack"/>
      <w:bookmarkEnd w:id="0"/>
    </w:p>
    <w:p w:rsidR="009E2770" w:rsidRPr="00E85208" w:rsidRDefault="009E2770" w:rsidP="009A51C9">
      <w:pPr>
        <w:shd w:val="clear" w:color="auto" w:fill="FFFFFF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 xml:space="preserve">щодо реалізації національно-патріотичного </w:t>
      </w:r>
    </w:p>
    <w:p w:rsidR="009E2770" w:rsidRPr="00E85208" w:rsidRDefault="009E2770" w:rsidP="009A51C9">
      <w:pPr>
        <w:shd w:val="clear" w:color="auto" w:fill="FFFFFF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 xml:space="preserve">виховання учнів закладів освіти району </w:t>
      </w:r>
    </w:p>
    <w:p w:rsidR="009E2770" w:rsidRPr="00E85208" w:rsidRDefault="009E2770" w:rsidP="007471EE">
      <w:pPr>
        <w:shd w:val="clear" w:color="auto" w:fill="FFFFFF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>протягом 2016-2017 років</w:t>
      </w:r>
    </w:p>
    <w:p w:rsidR="009E2770" w:rsidRPr="007471EE" w:rsidRDefault="009E2770" w:rsidP="007471EE">
      <w:pPr>
        <w:pStyle w:val="a7"/>
        <w:ind w:firstLine="708"/>
        <w:jc w:val="both"/>
        <w:rPr>
          <w:sz w:val="28"/>
          <w:szCs w:val="28"/>
          <w:lang w:val="uk-UA"/>
        </w:rPr>
      </w:pPr>
      <w:r w:rsidRPr="00E85208">
        <w:rPr>
          <w:rFonts w:eastAsiaTheme="minorHAnsi"/>
          <w:sz w:val="28"/>
          <w:szCs w:val="28"/>
          <w:lang w:val="uk-UA" w:eastAsia="en-US"/>
        </w:rPr>
        <w:t xml:space="preserve">На виконання </w:t>
      </w:r>
      <w:r w:rsidR="00B45D0C">
        <w:rPr>
          <w:sz w:val="28"/>
          <w:szCs w:val="28"/>
          <w:lang w:val="uk-UA"/>
        </w:rPr>
        <w:t xml:space="preserve">Указу Президента України від 13.10.2015 № 580 «Про стратегію національно-патріотичного виховання дітей та молоді на 2016-2020 роки», </w:t>
      </w:r>
      <w:r w:rsidRPr="00E85208">
        <w:rPr>
          <w:rFonts w:eastAsiaTheme="minorHAnsi"/>
          <w:sz w:val="28"/>
          <w:szCs w:val="28"/>
          <w:lang w:val="uk-UA" w:eastAsia="en-US"/>
        </w:rPr>
        <w:t>наказу департаменту освіти і науки облдержадміністрації №204/0/212-16 від 25.03.2016 «Про затвердження Плану заходів щодо реалізації національно-патріотичного виховання учнів та студентів закладів освіти області протягом 2016-2017 років», з метою впровадження нових підходів і шляхів до виховання патріотизму як базової якості особистості, формування у молодого покоління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</w:t>
      </w:r>
    </w:p>
    <w:p w:rsidR="005243EF" w:rsidRPr="00E85208" w:rsidRDefault="005243EF" w:rsidP="005243EF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>НАКАЗУЮ:</w:t>
      </w:r>
    </w:p>
    <w:p w:rsidR="005243EF" w:rsidRPr="00E85208" w:rsidRDefault="005243EF" w:rsidP="005243EF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43EF" w:rsidRPr="00E85208" w:rsidRDefault="005243EF" w:rsidP="005243EF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>Затвердити План заходів щодо реалізації національно-патріотичн</w:t>
      </w:r>
      <w:r w:rsidR="003764B9" w:rsidRPr="00E85208">
        <w:rPr>
          <w:rFonts w:eastAsiaTheme="minorHAnsi"/>
          <w:sz w:val="28"/>
          <w:szCs w:val="28"/>
          <w:lang w:val="uk-UA" w:eastAsia="en-US"/>
        </w:rPr>
        <w:t>ого виховання учнів закладів освіти протягом 2016-2017 років (додано), далі - План.</w:t>
      </w:r>
    </w:p>
    <w:p w:rsidR="00A96F35" w:rsidRPr="00E85208" w:rsidRDefault="00522013" w:rsidP="005243EF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85208">
        <w:rPr>
          <w:rFonts w:eastAsiaTheme="minorHAnsi"/>
          <w:sz w:val="28"/>
          <w:szCs w:val="28"/>
          <w:lang w:val="uk-UA" w:eastAsia="en-US"/>
        </w:rPr>
        <w:t>Солонян</w:t>
      </w:r>
      <w:r w:rsidR="00A96F35" w:rsidRPr="00E85208">
        <w:rPr>
          <w:rFonts w:eastAsiaTheme="minorHAnsi"/>
          <w:sz w:val="28"/>
          <w:szCs w:val="28"/>
          <w:lang w:val="uk-UA" w:eastAsia="en-US"/>
        </w:rPr>
        <w:t>ському</w:t>
      </w:r>
      <w:proofErr w:type="spellEnd"/>
      <w:r w:rsidR="00A96F35" w:rsidRPr="00E85208">
        <w:rPr>
          <w:rFonts w:eastAsiaTheme="minorHAnsi"/>
          <w:sz w:val="28"/>
          <w:szCs w:val="28"/>
          <w:lang w:val="uk-UA" w:eastAsia="en-US"/>
        </w:rPr>
        <w:t xml:space="preserve"> районному </w:t>
      </w:r>
      <w:r w:rsidRPr="00E85208">
        <w:rPr>
          <w:rFonts w:eastAsiaTheme="minorHAnsi"/>
          <w:sz w:val="28"/>
          <w:szCs w:val="28"/>
          <w:lang w:val="uk-UA" w:eastAsia="en-US"/>
        </w:rPr>
        <w:t>науково-</w:t>
      </w:r>
      <w:r w:rsidR="00A96F35" w:rsidRPr="00E85208">
        <w:rPr>
          <w:rFonts w:eastAsiaTheme="minorHAnsi"/>
          <w:sz w:val="28"/>
          <w:szCs w:val="28"/>
          <w:lang w:val="uk-UA" w:eastAsia="en-US"/>
        </w:rPr>
        <w:t>методичному</w:t>
      </w:r>
      <w:r w:rsidR="003764B9" w:rsidRPr="00E85208">
        <w:rPr>
          <w:rFonts w:eastAsiaTheme="minorHAnsi"/>
          <w:sz w:val="28"/>
          <w:szCs w:val="28"/>
          <w:lang w:val="uk-UA" w:eastAsia="en-US"/>
        </w:rPr>
        <w:t xml:space="preserve"> кабінету </w:t>
      </w:r>
      <w:r w:rsidRPr="00E85208">
        <w:rPr>
          <w:rFonts w:eastAsiaTheme="minorHAnsi"/>
          <w:sz w:val="28"/>
          <w:szCs w:val="28"/>
          <w:lang w:val="uk-UA" w:eastAsia="en-US"/>
        </w:rPr>
        <w:t>(</w:t>
      </w:r>
      <w:proofErr w:type="spellStart"/>
      <w:r w:rsidRPr="00E85208">
        <w:rPr>
          <w:rFonts w:eastAsiaTheme="minorHAnsi"/>
          <w:sz w:val="28"/>
          <w:szCs w:val="28"/>
          <w:lang w:val="uk-UA" w:eastAsia="en-US"/>
        </w:rPr>
        <w:t>Шерстюк</w:t>
      </w:r>
      <w:proofErr w:type="spellEnd"/>
      <w:r w:rsidR="00A96F35" w:rsidRPr="00E8520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85208">
        <w:rPr>
          <w:rFonts w:eastAsiaTheme="minorHAnsi"/>
          <w:sz w:val="28"/>
          <w:szCs w:val="28"/>
          <w:lang w:val="uk-UA" w:eastAsia="en-US"/>
        </w:rPr>
        <w:t>Б.В.</w:t>
      </w:r>
      <w:r w:rsidR="00A96F35" w:rsidRPr="00E85208">
        <w:rPr>
          <w:rFonts w:eastAsiaTheme="minorHAnsi"/>
          <w:sz w:val="28"/>
          <w:szCs w:val="28"/>
          <w:lang w:val="uk-UA" w:eastAsia="en-US"/>
        </w:rPr>
        <w:t>):</w:t>
      </w:r>
    </w:p>
    <w:p w:rsidR="00A96F35" w:rsidRPr="00E85208" w:rsidRDefault="00A96F35" w:rsidP="00A96F35">
      <w:pPr>
        <w:pStyle w:val="a5"/>
        <w:numPr>
          <w:ilvl w:val="1"/>
          <w:numId w:val="2"/>
        </w:numPr>
        <w:shd w:val="clear" w:color="auto" w:fill="FFFFFF"/>
        <w:ind w:left="709" w:firstLine="11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 xml:space="preserve"> Д</w:t>
      </w:r>
      <w:r w:rsidR="003764B9" w:rsidRPr="00E85208">
        <w:rPr>
          <w:rFonts w:eastAsiaTheme="minorHAnsi"/>
          <w:sz w:val="28"/>
          <w:szCs w:val="28"/>
          <w:lang w:val="uk-UA" w:eastAsia="en-US"/>
        </w:rPr>
        <w:t>овести даний наказ до відома керівників навчальн</w:t>
      </w:r>
      <w:r w:rsidRPr="00E85208">
        <w:rPr>
          <w:rFonts w:eastAsiaTheme="minorHAnsi"/>
          <w:sz w:val="28"/>
          <w:szCs w:val="28"/>
          <w:lang w:val="uk-UA" w:eastAsia="en-US"/>
        </w:rPr>
        <w:t xml:space="preserve">их закладів, розмістити його на </w:t>
      </w:r>
      <w:r w:rsidR="003764B9" w:rsidRPr="00E85208">
        <w:rPr>
          <w:rFonts w:eastAsiaTheme="minorHAnsi"/>
          <w:sz w:val="28"/>
          <w:szCs w:val="28"/>
          <w:lang w:val="uk-UA" w:eastAsia="en-US"/>
        </w:rPr>
        <w:t>сайті відділу освіти</w:t>
      </w:r>
      <w:r w:rsidRPr="00E85208">
        <w:rPr>
          <w:rFonts w:eastAsiaTheme="minorHAnsi"/>
          <w:sz w:val="28"/>
          <w:szCs w:val="28"/>
          <w:lang w:val="uk-UA" w:eastAsia="en-US"/>
        </w:rPr>
        <w:t>.</w:t>
      </w:r>
    </w:p>
    <w:p w:rsidR="006C57D3" w:rsidRPr="00E85208" w:rsidRDefault="006C57D3" w:rsidP="00A96F35">
      <w:pPr>
        <w:pStyle w:val="a5"/>
        <w:numPr>
          <w:ilvl w:val="1"/>
          <w:numId w:val="2"/>
        </w:numPr>
        <w:shd w:val="clear" w:color="auto" w:fill="FFFFFF"/>
        <w:ind w:left="709" w:firstLine="11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>Забезпечити організаційно-методичний супровід виконання Плану.</w:t>
      </w:r>
    </w:p>
    <w:p w:rsidR="00A96F35" w:rsidRPr="00E85208" w:rsidRDefault="00A96F35" w:rsidP="00A96F35">
      <w:pPr>
        <w:pStyle w:val="a5"/>
        <w:numPr>
          <w:ilvl w:val="1"/>
          <w:numId w:val="2"/>
        </w:numPr>
        <w:shd w:val="clear" w:color="auto" w:fill="FFFFFF"/>
        <w:ind w:left="709" w:firstLine="0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>Щоквартально інформувати департамент освіти і науки облдержадміністрації про виконання Плану.</w:t>
      </w:r>
    </w:p>
    <w:p w:rsidR="00A96F35" w:rsidRPr="00E85208" w:rsidRDefault="003764B9" w:rsidP="005243EF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>Керівникам закладів освіти</w:t>
      </w:r>
      <w:r w:rsidR="00A96F35" w:rsidRPr="00E85208">
        <w:rPr>
          <w:rFonts w:eastAsiaTheme="minorHAnsi"/>
          <w:sz w:val="28"/>
          <w:szCs w:val="28"/>
          <w:lang w:val="uk-UA" w:eastAsia="en-US"/>
        </w:rPr>
        <w:t>:</w:t>
      </w:r>
    </w:p>
    <w:p w:rsidR="003764B9" w:rsidRPr="00E85208" w:rsidRDefault="00A96F35" w:rsidP="00A96F35">
      <w:pPr>
        <w:pStyle w:val="a5"/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>3.1. П</w:t>
      </w:r>
      <w:r w:rsidR="003764B9" w:rsidRPr="00E85208">
        <w:rPr>
          <w:rFonts w:eastAsiaTheme="minorHAnsi"/>
          <w:sz w:val="28"/>
          <w:szCs w:val="28"/>
          <w:lang w:val="uk-UA" w:eastAsia="en-US"/>
        </w:rPr>
        <w:t>ередбачити у річних планах роботи закладів заходи, спрямовані на реалізацію Плану.</w:t>
      </w:r>
    </w:p>
    <w:p w:rsidR="00A96F35" w:rsidRPr="00E85208" w:rsidRDefault="00A96F35" w:rsidP="00A96F35">
      <w:pPr>
        <w:pStyle w:val="a5"/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>3.2. Забезпечити висвітлення на сайтах освітніх установ інформації про проведені з</w:t>
      </w:r>
      <w:r w:rsidR="00BE59C3" w:rsidRPr="00E85208">
        <w:rPr>
          <w:rFonts w:eastAsiaTheme="minorHAnsi"/>
          <w:sz w:val="28"/>
          <w:szCs w:val="28"/>
          <w:lang w:val="uk-UA" w:eastAsia="en-US"/>
        </w:rPr>
        <w:t>аходи патріотичного спрямування.</w:t>
      </w:r>
    </w:p>
    <w:p w:rsidR="00BE59C3" w:rsidRPr="00E85208" w:rsidRDefault="00BE59C3" w:rsidP="00A96F35">
      <w:pPr>
        <w:pStyle w:val="a5"/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lastRenderedPageBreak/>
        <w:t xml:space="preserve">3.3. Надавати інформацію про проведені заходи для висвітлення їх на сайті відділу освіти  </w:t>
      </w:r>
      <w:r w:rsidR="00522013" w:rsidRPr="00E85208">
        <w:rPr>
          <w:rFonts w:eastAsiaTheme="minorHAnsi"/>
          <w:sz w:val="28"/>
          <w:szCs w:val="28"/>
          <w:lang w:val="uk-UA" w:eastAsia="en-US"/>
        </w:rPr>
        <w:t xml:space="preserve">та Солонянського РНМК </w:t>
      </w:r>
      <w:r w:rsidRPr="00E85208">
        <w:rPr>
          <w:rFonts w:eastAsiaTheme="minorHAnsi"/>
          <w:sz w:val="28"/>
          <w:szCs w:val="28"/>
          <w:lang w:val="uk-UA" w:eastAsia="en-US"/>
        </w:rPr>
        <w:t>(</w:t>
      </w:r>
      <w:r w:rsidRPr="00E85208">
        <w:rPr>
          <w:rFonts w:eastAsiaTheme="minorHAnsi"/>
          <w:sz w:val="28"/>
          <w:szCs w:val="28"/>
          <w:lang w:val="en-US" w:eastAsia="en-US"/>
        </w:rPr>
        <w:t>email</w:t>
      </w:r>
      <w:r w:rsidRPr="00E85208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="00522013" w:rsidRPr="00E85208">
          <w:rPr>
            <w:rStyle w:val="a6"/>
            <w:rFonts w:eastAsiaTheme="minorHAnsi"/>
            <w:sz w:val="28"/>
            <w:szCs w:val="28"/>
            <w:lang w:val="en-US" w:eastAsia="en-US"/>
          </w:rPr>
          <w:t>solone</w:t>
        </w:r>
        <w:r w:rsidR="00522013" w:rsidRPr="00E85208">
          <w:rPr>
            <w:rStyle w:val="a6"/>
            <w:rFonts w:eastAsiaTheme="minorHAnsi"/>
            <w:sz w:val="28"/>
            <w:szCs w:val="28"/>
            <w:lang w:eastAsia="en-US"/>
          </w:rPr>
          <w:t>66@</w:t>
        </w:r>
        <w:r w:rsidR="00522013" w:rsidRPr="00E85208">
          <w:rPr>
            <w:rStyle w:val="a6"/>
            <w:rFonts w:eastAsiaTheme="minorHAnsi"/>
            <w:sz w:val="28"/>
            <w:szCs w:val="28"/>
            <w:lang w:val="en-US" w:eastAsia="en-US"/>
          </w:rPr>
          <w:t>yandex</w:t>
        </w:r>
        <w:r w:rsidR="00522013" w:rsidRPr="00E85208">
          <w:rPr>
            <w:rStyle w:val="a6"/>
            <w:rFonts w:eastAsiaTheme="minorHAnsi"/>
            <w:sz w:val="28"/>
            <w:szCs w:val="28"/>
            <w:lang w:val="uk-UA" w:eastAsia="en-US"/>
          </w:rPr>
          <w:t>.</w:t>
        </w:r>
        <w:r w:rsidR="00522013" w:rsidRPr="00E85208">
          <w:rPr>
            <w:rStyle w:val="a6"/>
            <w:rFonts w:eastAsiaTheme="minorHAnsi"/>
            <w:sz w:val="28"/>
            <w:szCs w:val="28"/>
            <w:lang w:val="en-US" w:eastAsia="en-US"/>
          </w:rPr>
          <w:t>ua</w:t>
        </w:r>
      </w:hyperlink>
      <w:r w:rsidR="00522013" w:rsidRPr="00E85208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522013" w:rsidRPr="00E85208">
          <w:rPr>
            <w:rStyle w:val="a6"/>
            <w:rFonts w:eastAsiaTheme="minorHAnsi"/>
            <w:sz w:val="28"/>
            <w:szCs w:val="28"/>
            <w:lang w:val="en-US" w:eastAsia="en-US"/>
          </w:rPr>
          <w:t>rnmksolone</w:t>
        </w:r>
        <w:r w:rsidR="00522013" w:rsidRPr="00E85208">
          <w:rPr>
            <w:rStyle w:val="a6"/>
            <w:rFonts w:eastAsiaTheme="minorHAnsi"/>
            <w:sz w:val="28"/>
            <w:szCs w:val="28"/>
            <w:lang w:eastAsia="en-US"/>
          </w:rPr>
          <w:t>@</w:t>
        </w:r>
        <w:r w:rsidR="00522013" w:rsidRPr="00E85208">
          <w:rPr>
            <w:rStyle w:val="a6"/>
            <w:rFonts w:eastAsiaTheme="minorHAnsi"/>
            <w:sz w:val="28"/>
            <w:szCs w:val="28"/>
            <w:lang w:val="en-US" w:eastAsia="en-US"/>
          </w:rPr>
          <w:t>gmail</w:t>
        </w:r>
        <w:r w:rsidR="00522013" w:rsidRPr="00E85208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="00522013" w:rsidRPr="00E85208">
          <w:rPr>
            <w:rStyle w:val="a6"/>
            <w:rFonts w:eastAsiaTheme="minorHAnsi"/>
            <w:sz w:val="28"/>
            <w:szCs w:val="28"/>
            <w:lang w:val="en-US" w:eastAsia="en-US"/>
          </w:rPr>
          <w:t>com</w:t>
        </w:r>
      </w:hyperlink>
      <w:r w:rsidRPr="00E85208">
        <w:rPr>
          <w:rFonts w:eastAsiaTheme="minorHAnsi"/>
          <w:sz w:val="28"/>
          <w:szCs w:val="28"/>
          <w:lang w:eastAsia="en-US"/>
        </w:rPr>
        <w:t>).</w:t>
      </w:r>
    </w:p>
    <w:p w:rsidR="00A96F35" w:rsidRPr="00E85208" w:rsidRDefault="006C57D3" w:rsidP="00A96F35">
      <w:pPr>
        <w:pStyle w:val="a5"/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>3.3. Щоквартально і</w:t>
      </w:r>
      <w:r w:rsidR="00A96F35" w:rsidRPr="00E85208">
        <w:rPr>
          <w:rFonts w:eastAsiaTheme="minorHAnsi"/>
          <w:sz w:val="28"/>
          <w:szCs w:val="28"/>
          <w:lang w:val="uk-UA" w:eastAsia="en-US"/>
        </w:rPr>
        <w:t xml:space="preserve">нформувати  </w:t>
      </w:r>
      <w:proofErr w:type="spellStart"/>
      <w:r w:rsidR="00522013" w:rsidRPr="00E85208">
        <w:rPr>
          <w:rFonts w:eastAsiaTheme="minorHAnsi"/>
          <w:sz w:val="28"/>
          <w:szCs w:val="28"/>
          <w:lang w:val="uk-UA" w:eastAsia="en-US"/>
        </w:rPr>
        <w:t>Солонян</w:t>
      </w:r>
      <w:r w:rsidR="00BE59C3" w:rsidRPr="00E85208">
        <w:rPr>
          <w:rFonts w:eastAsiaTheme="minorHAnsi"/>
          <w:sz w:val="28"/>
          <w:szCs w:val="28"/>
          <w:lang w:val="uk-UA" w:eastAsia="en-US"/>
        </w:rPr>
        <w:t>ський</w:t>
      </w:r>
      <w:proofErr w:type="spellEnd"/>
      <w:r w:rsidR="00BE59C3" w:rsidRPr="00E85208">
        <w:rPr>
          <w:rFonts w:eastAsiaTheme="minorHAnsi"/>
          <w:sz w:val="28"/>
          <w:szCs w:val="28"/>
          <w:lang w:val="uk-UA" w:eastAsia="en-US"/>
        </w:rPr>
        <w:t xml:space="preserve"> районний </w:t>
      </w:r>
      <w:r w:rsidR="00E85208" w:rsidRPr="00E85208">
        <w:rPr>
          <w:rFonts w:eastAsiaTheme="minorHAnsi"/>
          <w:sz w:val="28"/>
          <w:szCs w:val="28"/>
          <w:lang w:val="uk-UA" w:eastAsia="en-US"/>
        </w:rPr>
        <w:t>науково-</w:t>
      </w:r>
      <w:r w:rsidR="00BE59C3" w:rsidRPr="00E85208">
        <w:rPr>
          <w:rFonts w:eastAsiaTheme="minorHAnsi"/>
          <w:sz w:val="28"/>
          <w:szCs w:val="28"/>
          <w:lang w:val="uk-UA" w:eastAsia="en-US"/>
        </w:rPr>
        <w:t>методичний кабінет</w:t>
      </w:r>
      <w:r w:rsidR="00A96F35" w:rsidRPr="00E85208">
        <w:rPr>
          <w:rFonts w:eastAsiaTheme="minorHAnsi"/>
          <w:sz w:val="28"/>
          <w:szCs w:val="28"/>
          <w:lang w:val="uk-UA" w:eastAsia="en-US"/>
        </w:rPr>
        <w:t xml:space="preserve"> про виконання Плану.</w:t>
      </w:r>
    </w:p>
    <w:p w:rsidR="003764B9" w:rsidRDefault="003764B9" w:rsidP="005243EF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 xml:space="preserve">Координацію роботи щодо виконання даного наказу покласти </w:t>
      </w:r>
      <w:r w:rsidR="00522013" w:rsidRPr="00E85208">
        <w:rPr>
          <w:rFonts w:eastAsiaTheme="minorHAnsi"/>
          <w:sz w:val="28"/>
          <w:szCs w:val="28"/>
          <w:lang w:val="uk-UA" w:eastAsia="en-US"/>
        </w:rPr>
        <w:t>на директора Солонян</w:t>
      </w:r>
      <w:r w:rsidR="00BE59C3" w:rsidRPr="00E85208">
        <w:rPr>
          <w:rFonts w:eastAsiaTheme="minorHAnsi"/>
          <w:sz w:val="28"/>
          <w:szCs w:val="28"/>
          <w:lang w:val="uk-UA" w:eastAsia="en-US"/>
        </w:rPr>
        <w:t xml:space="preserve">ського районного </w:t>
      </w:r>
      <w:r w:rsidR="00522013" w:rsidRPr="00E85208">
        <w:rPr>
          <w:rFonts w:eastAsiaTheme="minorHAnsi"/>
          <w:sz w:val="28"/>
          <w:szCs w:val="28"/>
          <w:lang w:val="uk-UA" w:eastAsia="en-US"/>
        </w:rPr>
        <w:t xml:space="preserve">науково-методичного кабінету </w:t>
      </w:r>
      <w:proofErr w:type="spellStart"/>
      <w:r w:rsidR="00522013" w:rsidRPr="00E85208">
        <w:rPr>
          <w:rFonts w:eastAsiaTheme="minorHAnsi"/>
          <w:sz w:val="28"/>
          <w:szCs w:val="28"/>
          <w:lang w:val="uk-UA" w:eastAsia="en-US"/>
        </w:rPr>
        <w:t>Шерстюка</w:t>
      </w:r>
      <w:proofErr w:type="spellEnd"/>
      <w:r w:rsidR="00BE59C3" w:rsidRPr="00E85208">
        <w:rPr>
          <w:rFonts w:eastAsiaTheme="minorHAnsi"/>
          <w:sz w:val="28"/>
          <w:szCs w:val="28"/>
          <w:lang w:val="uk-UA" w:eastAsia="en-US"/>
        </w:rPr>
        <w:t xml:space="preserve"> </w:t>
      </w:r>
      <w:r w:rsidR="00522013" w:rsidRPr="00E85208">
        <w:rPr>
          <w:rFonts w:eastAsiaTheme="minorHAnsi"/>
          <w:sz w:val="28"/>
          <w:szCs w:val="28"/>
          <w:lang w:val="uk-UA" w:eastAsia="en-US"/>
        </w:rPr>
        <w:t>Б.В.</w:t>
      </w:r>
      <w:r w:rsidRPr="00E85208">
        <w:rPr>
          <w:rFonts w:eastAsiaTheme="minorHAnsi"/>
          <w:sz w:val="28"/>
          <w:szCs w:val="28"/>
          <w:lang w:val="uk-UA" w:eastAsia="en-US"/>
        </w:rPr>
        <w:t xml:space="preserve">, контроль залишаю за собою. </w:t>
      </w:r>
    </w:p>
    <w:p w:rsidR="00E85208" w:rsidRPr="00E85208" w:rsidRDefault="00E85208" w:rsidP="00E85208">
      <w:pPr>
        <w:pStyle w:val="a5"/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3764B9" w:rsidRPr="00E85208" w:rsidRDefault="003764B9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Pr="007471EE" w:rsidRDefault="00522013" w:rsidP="003764B9">
      <w:pPr>
        <w:shd w:val="clear" w:color="auto" w:fill="FFFFFF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7471EE">
        <w:rPr>
          <w:rFonts w:eastAsiaTheme="minorHAnsi"/>
          <w:b/>
          <w:sz w:val="28"/>
          <w:szCs w:val="28"/>
          <w:lang w:val="uk-UA" w:eastAsia="en-US"/>
        </w:rPr>
        <w:t>Керів</w:t>
      </w:r>
      <w:r w:rsidR="003764B9" w:rsidRPr="007471EE">
        <w:rPr>
          <w:rFonts w:eastAsiaTheme="minorHAnsi"/>
          <w:b/>
          <w:sz w:val="28"/>
          <w:szCs w:val="28"/>
          <w:lang w:val="uk-UA" w:eastAsia="en-US"/>
        </w:rPr>
        <w:t xml:space="preserve">ник відділу освіти </w:t>
      </w:r>
    </w:p>
    <w:p w:rsidR="00E85208" w:rsidRPr="007471EE" w:rsidRDefault="007471EE" w:rsidP="003764B9">
      <w:pPr>
        <w:shd w:val="clear" w:color="auto" w:fill="FFFFFF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райдерж</w:t>
      </w:r>
      <w:r w:rsidR="00E85208" w:rsidRPr="007471EE">
        <w:rPr>
          <w:rFonts w:eastAsiaTheme="minorHAnsi"/>
          <w:b/>
          <w:sz w:val="28"/>
          <w:szCs w:val="28"/>
          <w:lang w:val="uk-UA" w:eastAsia="en-US"/>
        </w:rPr>
        <w:t xml:space="preserve">адміністрації                  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</w:t>
      </w:r>
      <w:r w:rsidR="00DB2836" w:rsidRPr="007471EE">
        <w:rPr>
          <w:rFonts w:eastAsiaTheme="minorHAnsi"/>
          <w:b/>
          <w:sz w:val="28"/>
          <w:szCs w:val="28"/>
          <w:lang w:val="uk-UA" w:eastAsia="en-US"/>
        </w:rPr>
        <w:t>М.А.ДАРМОСТУК</w:t>
      </w:r>
    </w:p>
    <w:p w:rsidR="003764B9" w:rsidRPr="00E85208" w:rsidRDefault="003764B9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 xml:space="preserve">                                         </w:t>
      </w:r>
      <w:r w:rsidR="00522013" w:rsidRPr="00E85208">
        <w:rPr>
          <w:rFonts w:eastAsiaTheme="minorHAnsi"/>
          <w:sz w:val="28"/>
          <w:szCs w:val="28"/>
          <w:lang w:val="uk-UA" w:eastAsia="en-US"/>
        </w:rPr>
        <w:t xml:space="preserve">                               </w:t>
      </w:r>
    </w:p>
    <w:p w:rsidR="003764B9" w:rsidRPr="00E85208" w:rsidRDefault="003764B9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85208" w:rsidRDefault="00E85208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3764B9" w:rsidRDefault="007471EE" w:rsidP="007471EE">
      <w:pPr>
        <w:shd w:val="clear" w:color="auto" w:fill="FFFFFF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471EE">
        <w:rPr>
          <w:rFonts w:eastAsiaTheme="minorHAnsi"/>
          <w:b/>
          <w:sz w:val="28"/>
          <w:szCs w:val="28"/>
          <w:lang w:val="uk-UA" w:eastAsia="en-US"/>
        </w:rPr>
        <w:t>ЗАВІЗУВАВ:</w:t>
      </w:r>
    </w:p>
    <w:p w:rsidR="007471EE" w:rsidRPr="007471EE" w:rsidRDefault="007471EE" w:rsidP="007471EE">
      <w:pPr>
        <w:shd w:val="clear" w:color="auto" w:fill="FFFFFF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3764B9" w:rsidRPr="00E85208" w:rsidRDefault="00522013" w:rsidP="00E85208">
      <w:pPr>
        <w:shd w:val="clear" w:color="auto" w:fill="FFFFFF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>Директор Солонянського РНМК</w:t>
      </w:r>
      <w:r w:rsidR="003764B9" w:rsidRPr="00E85208">
        <w:rPr>
          <w:rFonts w:eastAsiaTheme="minorHAnsi"/>
          <w:sz w:val="28"/>
          <w:szCs w:val="28"/>
          <w:lang w:val="uk-UA" w:eastAsia="en-US"/>
        </w:rPr>
        <w:t xml:space="preserve">                        </w:t>
      </w:r>
      <w:r w:rsidR="00E85208"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3764B9" w:rsidRPr="00E85208">
        <w:rPr>
          <w:rFonts w:eastAsiaTheme="minorHAnsi"/>
          <w:sz w:val="28"/>
          <w:szCs w:val="28"/>
          <w:lang w:val="uk-UA" w:eastAsia="en-US"/>
        </w:rPr>
        <w:t xml:space="preserve">                 </w:t>
      </w:r>
      <w:r w:rsidR="00E85208">
        <w:rPr>
          <w:rFonts w:eastAsiaTheme="minorHAnsi"/>
          <w:sz w:val="28"/>
          <w:szCs w:val="28"/>
          <w:lang w:val="uk-UA" w:eastAsia="en-US"/>
        </w:rPr>
        <w:t xml:space="preserve">  </w:t>
      </w:r>
      <w:r w:rsidR="003764B9" w:rsidRPr="00E85208">
        <w:rPr>
          <w:rFonts w:eastAsiaTheme="minorHAnsi"/>
          <w:sz w:val="28"/>
          <w:szCs w:val="28"/>
          <w:lang w:val="uk-UA" w:eastAsia="en-US"/>
        </w:rPr>
        <w:t xml:space="preserve">        </w:t>
      </w:r>
      <w:r w:rsidR="00E85208">
        <w:rPr>
          <w:rFonts w:eastAsiaTheme="minorHAnsi"/>
          <w:sz w:val="28"/>
          <w:szCs w:val="28"/>
          <w:lang w:val="uk-UA" w:eastAsia="en-US"/>
        </w:rPr>
        <w:t>Б.В.</w:t>
      </w:r>
      <w:proofErr w:type="spellStart"/>
      <w:r w:rsidR="00E85208">
        <w:rPr>
          <w:rFonts w:eastAsiaTheme="minorHAnsi"/>
          <w:sz w:val="28"/>
          <w:szCs w:val="28"/>
          <w:lang w:val="uk-UA" w:eastAsia="en-US"/>
        </w:rPr>
        <w:t>Шерстюк</w:t>
      </w:r>
      <w:proofErr w:type="spellEnd"/>
    </w:p>
    <w:p w:rsidR="003764B9" w:rsidRPr="00E85208" w:rsidRDefault="003764B9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2013" w:rsidRPr="00E85208" w:rsidRDefault="00522013" w:rsidP="003764B9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5243EF" w:rsidRDefault="00E00851" w:rsidP="007471EE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85208">
        <w:rPr>
          <w:rFonts w:eastAsiaTheme="minorHAnsi"/>
          <w:sz w:val="28"/>
          <w:szCs w:val="28"/>
          <w:lang w:val="uk-UA" w:eastAsia="en-US"/>
        </w:rPr>
        <w:t xml:space="preserve">Підготувала:                                                            </w:t>
      </w:r>
      <w:r w:rsidR="00E85208">
        <w:rPr>
          <w:rFonts w:eastAsiaTheme="minorHAnsi"/>
          <w:sz w:val="28"/>
          <w:szCs w:val="28"/>
          <w:lang w:val="uk-UA" w:eastAsia="en-US"/>
        </w:rPr>
        <w:t xml:space="preserve">             </w:t>
      </w:r>
      <w:r w:rsidRPr="00E85208">
        <w:rPr>
          <w:rFonts w:eastAsiaTheme="minorHAnsi"/>
          <w:sz w:val="28"/>
          <w:szCs w:val="28"/>
          <w:lang w:val="uk-UA" w:eastAsia="en-US"/>
        </w:rPr>
        <w:t xml:space="preserve">       Грабко Т.А.</w:t>
      </w:r>
    </w:p>
    <w:p w:rsidR="007471EE" w:rsidRPr="00E85208" w:rsidRDefault="007471EE" w:rsidP="00BE59C3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  <w:sectPr w:rsidR="007471EE" w:rsidRPr="00E85208" w:rsidSect="00BE59C3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  <w:r>
        <w:rPr>
          <w:rFonts w:eastAsiaTheme="minorHAnsi"/>
          <w:sz w:val="28"/>
          <w:szCs w:val="28"/>
          <w:lang w:val="uk-UA" w:eastAsia="en-US"/>
        </w:rPr>
        <w:t xml:space="preserve">        21107</w:t>
      </w:r>
    </w:p>
    <w:p w:rsidR="009A51C9" w:rsidRPr="00E85208" w:rsidRDefault="00E85208" w:rsidP="00E852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</w:t>
      </w:r>
      <w:r w:rsidR="009A51C9" w:rsidRPr="00E85208">
        <w:rPr>
          <w:sz w:val="28"/>
          <w:szCs w:val="28"/>
          <w:lang w:val="uk-UA"/>
        </w:rPr>
        <w:t>ЗАТВЕРДЖЕНО</w:t>
      </w:r>
    </w:p>
    <w:p w:rsidR="00E85208" w:rsidRDefault="00E85208" w:rsidP="00E852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9A51C9" w:rsidRPr="00E85208">
        <w:rPr>
          <w:sz w:val="28"/>
          <w:szCs w:val="28"/>
          <w:lang w:val="uk-UA"/>
        </w:rPr>
        <w:t>Наказ відділу освіти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E00851" w:rsidRPr="00E85208">
        <w:rPr>
          <w:sz w:val="28"/>
          <w:szCs w:val="28"/>
          <w:lang w:val="uk-UA"/>
        </w:rPr>
        <w:t>Солонян</w:t>
      </w:r>
      <w:r w:rsidR="009A51C9" w:rsidRPr="00E85208">
        <w:rPr>
          <w:sz w:val="28"/>
          <w:szCs w:val="28"/>
          <w:lang w:val="uk-UA"/>
        </w:rPr>
        <w:t>ської</w:t>
      </w:r>
      <w:proofErr w:type="spellEnd"/>
    </w:p>
    <w:p w:rsidR="009A51C9" w:rsidRPr="00E85208" w:rsidRDefault="00E85208" w:rsidP="00E852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9A51C9" w:rsidRPr="00E85208">
        <w:rPr>
          <w:sz w:val="28"/>
          <w:szCs w:val="28"/>
          <w:lang w:val="uk-UA"/>
        </w:rPr>
        <w:t>райдержадміністрації</w:t>
      </w:r>
    </w:p>
    <w:p w:rsidR="009A51C9" w:rsidRPr="00E85208" w:rsidRDefault="00E85208" w:rsidP="00E852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7471EE">
        <w:rPr>
          <w:sz w:val="28"/>
          <w:szCs w:val="28"/>
          <w:lang w:val="uk-UA"/>
        </w:rPr>
        <w:t>від 18.05.</w:t>
      </w:r>
      <w:r w:rsidR="009A51C9" w:rsidRPr="00E85208">
        <w:rPr>
          <w:sz w:val="28"/>
          <w:szCs w:val="28"/>
          <w:lang w:val="uk-UA"/>
        </w:rPr>
        <w:t>2016</w:t>
      </w:r>
      <w:r w:rsidR="007471EE">
        <w:rPr>
          <w:sz w:val="28"/>
          <w:szCs w:val="28"/>
          <w:lang w:val="uk-UA"/>
        </w:rPr>
        <w:t xml:space="preserve">  № 94</w:t>
      </w:r>
    </w:p>
    <w:p w:rsidR="009A51C9" w:rsidRPr="00E85208" w:rsidRDefault="009A51C9" w:rsidP="00E85208">
      <w:pPr>
        <w:jc w:val="center"/>
        <w:rPr>
          <w:sz w:val="28"/>
          <w:szCs w:val="28"/>
          <w:lang w:val="uk-UA"/>
        </w:rPr>
      </w:pPr>
    </w:p>
    <w:p w:rsidR="006C57D3" w:rsidRPr="00E85208" w:rsidRDefault="006C57D3" w:rsidP="009A51C9">
      <w:pPr>
        <w:rPr>
          <w:sz w:val="28"/>
          <w:szCs w:val="28"/>
          <w:lang w:val="uk-UA"/>
        </w:rPr>
      </w:pPr>
    </w:p>
    <w:p w:rsidR="009A51C9" w:rsidRPr="00E85208" w:rsidRDefault="009A51C9" w:rsidP="009A51C9">
      <w:pPr>
        <w:spacing w:line="228" w:lineRule="auto"/>
        <w:ind w:left="180"/>
        <w:jc w:val="center"/>
        <w:rPr>
          <w:b/>
          <w:sz w:val="28"/>
          <w:szCs w:val="28"/>
          <w:lang w:val="uk-UA"/>
        </w:rPr>
      </w:pPr>
      <w:r w:rsidRPr="00E85208">
        <w:rPr>
          <w:b/>
          <w:sz w:val="28"/>
          <w:szCs w:val="28"/>
          <w:lang w:val="uk-UA"/>
        </w:rPr>
        <w:t xml:space="preserve">План заходів </w:t>
      </w:r>
    </w:p>
    <w:p w:rsidR="009A51C9" w:rsidRPr="00E85208" w:rsidRDefault="009A51C9" w:rsidP="009A51C9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E85208">
        <w:rPr>
          <w:b/>
          <w:sz w:val="28"/>
          <w:szCs w:val="28"/>
          <w:lang w:val="uk-UA"/>
        </w:rPr>
        <w:t>щодо реалізації національно-патріотичного виховання учнів  закладів освіти району</w:t>
      </w:r>
    </w:p>
    <w:p w:rsidR="009A51C9" w:rsidRPr="00E85208" w:rsidRDefault="009A51C9" w:rsidP="009A51C9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E85208">
        <w:rPr>
          <w:b/>
          <w:sz w:val="28"/>
          <w:szCs w:val="28"/>
          <w:lang w:val="uk-UA"/>
        </w:rPr>
        <w:t xml:space="preserve"> протягом 2016 – 2017 років</w:t>
      </w:r>
    </w:p>
    <w:p w:rsidR="009A51C9" w:rsidRPr="00E85208" w:rsidRDefault="009A51C9" w:rsidP="009A51C9">
      <w:pPr>
        <w:spacing w:line="228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14115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47"/>
        <w:gridCol w:w="1980"/>
        <w:gridCol w:w="4140"/>
      </w:tblGrid>
      <w:tr w:rsidR="009A51C9" w:rsidRPr="00E85208" w:rsidTr="009A51C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pStyle w:val="1"/>
              <w:ind w:left="0"/>
              <w:jc w:val="both"/>
              <w:rPr>
                <w:b/>
                <w:szCs w:val="28"/>
              </w:rPr>
            </w:pPr>
            <w:r w:rsidRPr="00E85208">
              <w:rPr>
                <w:b/>
                <w:szCs w:val="28"/>
              </w:rPr>
              <w:t>№ з/п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C9" w:rsidRPr="00E85208" w:rsidRDefault="009A51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5208">
              <w:rPr>
                <w:b/>
                <w:bCs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C9" w:rsidRPr="00E85208" w:rsidRDefault="009A51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5208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9A51C9" w:rsidRPr="00E85208" w:rsidRDefault="009A51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5208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C9" w:rsidRPr="00E85208" w:rsidRDefault="009A51C9">
            <w:pPr>
              <w:ind w:right="-22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5208">
              <w:rPr>
                <w:b/>
                <w:bCs/>
                <w:sz w:val="28"/>
                <w:szCs w:val="28"/>
                <w:lang w:val="uk-UA"/>
              </w:rPr>
              <w:t>Виконавець</w:t>
            </w:r>
          </w:p>
        </w:tc>
      </w:tr>
      <w:tr w:rsidR="009A51C9" w:rsidRPr="00E85208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 w:rsidP="009A51C9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Тримати на контролі питання оновлення та систематизації на офіційних веб-сайтах  відділу освіти, навчальних закладів нормативно-правової бази щодо реалізації національно-патріотичного виховання.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2016, 2017 років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spacing w:line="216" w:lineRule="auto"/>
              <w:ind w:right="74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 Відділ освіти, керівники навчальних закладів</w:t>
            </w:r>
          </w:p>
        </w:tc>
      </w:tr>
      <w:tr w:rsidR="009A51C9" w:rsidRPr="00E85208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9A51C9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Забезпечити розгляд на колегіях, нарадах, педагогічних радах, семінарах, засіданнях методичних рад та об’єднань питання щодо національно-патріотичного виховання учнівської молоді із визначенням шляхів для подальшого удосконалення системи роботи з означеного питання.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Відповідно до річних планів роботи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spacing w:line="192" w:lineRule="auto"/>
              <w:ind w:right="74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Відділ освіти, керівники навчальних закладів</w:t>
            </w:r>
          </w:p>
        </w:tc>
      </w:tr>
      <w:tr w:rsidR="009A51C9" w:rsidRPr="00E85208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9A51C9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Долучати до організації національно-патріотичного виховання дітей та молоді представників рад ветеранів, учасників бойових дій, Революції Гідності, волонтерів, громадські організації, батьківську громадськість.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2016, 2017 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Відділ освіти, керівники навчальних закладів</w:t>
            </w:r>
          </w:p>
        </w:tc>
      </w:tr>
      <w:tr w:rsidR="009A51C9" w:rsidRPr="00E85208" w:rsidTr="009A51C9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Вивчати, узагальнювати і пропагувати кращий досвід патріотичного виховання дітей та молоді, висвітлювати у ЗМІ, на педагогічних виставках, у фаховій пресі, освітніх веб-сайтах.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2016, 2017 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Відділ освіти, керівники навчальних закладів</w:t>
            </w:r>
          </w:p>
        </w:tc>
      </w:tr>
      <w:tr w:rsidR="009A51C9" w:rsidRPr="00E85208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Проводити системну роботу з підготовки педагогічних кадрів до патріотичного виховання дітей та молоді шляхом організації тематичних семінарів, тренінгів, нарад тощо.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Відповідно до річних планів роботи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E00851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 Відділ освіти,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</w:t>
            </w:r>
            <w:r w:rsidR="009A51C9" w:rsidRPr="00E85208">
              <w:rPr>
                <w:sz w:val="28"/>
                <w:szCs w:val="28"/>
                <w:lang w:val="uk-UA"/>
              </w:rPr>
              <w:t>ський</w:t>
            </w:r>
            <w:proofErr w:type="spellEnd"/>
            <w:r w:rsidR="009A51C9" w:rsidRPr="00E85208">
              <w:rPr>
                <w:sz w:val="28"/>
                <w:szCs w:val="28"/>
                <w:lang w:val="uk-UA"/>
              </w:rPr>
              <w:t xml:space="preserve"> районний </w:t>
            </w:r>
            <w:r w:rsidRPr="00E85208">
              <w:rPr>
                <w:sz w:val="28"/>
                <w:szCs w:val="28"/>
                <w:lang w:val="uk-UA"/>
              </w:rPr>
              <w:t xml:space="preserve">науково-методичний кабінет,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</w:t>
            </w:r>
            <w:r w:rsidR="009A51C9" w:rsidRPr="00E85208">
              <w:rPr>
                <w:sz w:val="28"/>
                <w:szCs w:val="28"/>
                <w:lang w:val="uk-UA"/>
              </w:rPr>
              <w:t>ський</w:t>
            </w:r>
            <w:proofErr w:type="spellEnd"/>
            <w:r w:rsidR="009A51C9" w:rsidRPr="00E85208">
              <w:rPr>
                <w:sz w:val="28"/>
                <w:szCs w:val="28"/>
                <w:lang w:val="uk-UA"/>
              </w:rPr>
              <w:t xml:space="preserve"> районний </w:t>
            </w:r>
            <w:r w:rsidRPr="00E85208">
              <w:rPr>
                <w:sz w:val="28"/>
                <w:szCs w:val="28"/>
                <w:lang w:val="uk-UA"/>
              </w:rPr>
              <w:t>центр дитячо-юнацької творчості</w:t>
            </w:r>
          </w:p>
        </w:tc>
      </w:tr>
      <w:tr w:rsidR="009A51C9" w:rsidRPr="00E85208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tabs>
                <w:tab w:val="num" w:pos="1560"/>
              </w:tabs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Сприяти підготовці і перепідготовці педагогів різного профілю за навчальним курсом «Сучасні методи і технології національно-патріотичного виховання школярів».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Відповідно до річних планів роботи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E00851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85208">
              <w:rPr>
                <w:sz w:val="28"/>
                <w:szCs w:val="28"/>
                <w:lang w:val="uk-UA"/>
              </w:rPr>
              <w:t>Солонян</w:t>
            </w:r>
            <w:r w:rsidR="009A51C9" w:rsidRPr="00E85208">
              <w:rPr>
                <w:sz w:val="28"/>
                <w:szCs w:val="28"/>
                <w:lang w:val="uk-UA"/>
              </w:rPr>
              <w:t>ський</w:t>
            </w:r>
            <w:proofErr w:type="spellEnd"/>
            <w:r w:rsidR="009A51C9" w:rsidRPr="00E85208">
              <w:rPr>
                <w:sz w:val="28"/>
                <w:szCs w:val="28"/>
                <w:lang w:val="uk-UA"/>
              </w:rPr>
              <w:t xml:space="preserve"> районний </w:t>
            </w:r>
            <w:r w:rsidRPr="00E85208">
              <w:rPr>
                <w:sz w:val="28"/>
                <w:szCs w:val="28"/>
                <w:lang w:val="uk-UA"/>
              </w:rPr>
              <w:t>науково-</w:t>
            </w:r>
            <w:r w:rsidR="009A51C9" w:rsidRPr="00E85208">
              <w:rPr>
                <w:sz w:val="28"/>
                <w:szCs w:val="28"/>
                <w:lang w:val="uk-UA"/>
              </w:rPr>
              <w:t>методичний кабінет</w:t>
            </w:r>
          </w:p>
        </w:tc>
      </w:tr>
      <w:tr w:rsidR="009A51C9" w:rsidRPr="00E85208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486C9D" w:rsidP="00486C9D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Організація роботи</w:t>
            </w:r>
            <w:r w:rsidR="009A51C9" w:rsidRPr="00E85208">
              <w:rPr>
                <w:sz w:val="28"/>
                <w:szCs w:val="28"/>
                <w:lang w:val="uk-UA"/>
              </w:rPr>
              <w:t xml:space="preserve"> </w:t>
            </w:r>
            <w:r w:rsidRPr="00E85208">
              <w:rPr>
                <w:sz w:val="28"/>
                <w:szCs w:val="28"/>
                <w:lang w:val="uk-UA"/>
              </w:rPr>
              <w:t>батьківського всеобучу щодо</w:t>
            </w:r>
            <w:r w:rsidR="009A51C9" w:rsidRPr="00E85208">
              <w:rPr>
                <w:sz w:val="28"/>
                <w:szCs w:val="28"/>
                <w:lang w:val="uk-UA"/>
              </w:rPr>
              <w:t xml:space="preserve"> національно-</w:t>
            </w:r>
            <w:r w:rsidRPr="00E85208">
              <w:rPr>
                <w:sz w:val="28"/>
                <w:szCs w:val="28"/>
                <w:lang w:val="uk-UA"/>
              </w:rPr>
              <w:t>патріотичного виховання молоді.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Протягом</w:t>
            </w:r>
          </w:p>
          <w:p w:rsidR="009A51C9" w:rsidRPr="00E85208" w:rsidRDefault="009A51C9" w:rsidP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2016, 2017 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486C9D">
            <w:pPr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Керівники закладів освіти</w:t>
            </w:r>
          </w:p>
          <w:p w:rsidR="009A51C9" w:rsidRPr="00E85208" w:rsidRDefault="009A51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51C9" w:rsidRPr="00B45D0C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Використовувати проектну діяльність, музейні форми роботи, інформаційні ресурси бібліотек, музеїв, музейних кімнат закладів освіти для здійснення систематичного національно-патріотичного виховання.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Відповідно до річних планів роботи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486C9D">
            <w:pPr>
              <w:spacing w:line="192" w:lineRule="auto"/>
              <w:ind w:right="74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 Відділ освіти, керівники навчальних закладів, громадські та волонтерські організації, об’єднання (за згодою).</w:t>
            </w:r>
          </w:p>
        </w:tc>
      </w:tr>
      <w:tr w:rsidR="009A51C9" w:rsidRPr="00B45D0C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D" w:rsidRPr="00E85208" w:rsidRDefault="009A51C9" w:rsidP="00486C9D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Продовжити впровадження військово-патріотичної виховної системи Всеукраїнської дитячо-юнаць</w:t>
            </w:r>
            <w:r w:rsidR="00486C9D" w:rsidRPr="00E85208">
              <w:rPr>
                <w:sz w:val="28"/>
                <w:szCs w:val="28"/>
                <w:lang w:val="uk-UA"/>
              </w:rPr>
              <w:t>кої військово-пат</w:t>
            </w:r>
            <w:r w:rsidR="00FE1FF9">
              <w:rPr>
                <w:sz w:val="28"/>
                <w:szCs w:val="28"/>
                <w:lang w:val="uk-UA"/>
              </w:rPr>
              <w:t>ріотичної гри «Сокіл» («Джура»)</w:t>
            </w:r>
            <w:r w:rsidR="00486C9D" w:rsidRPr="00E85208">
              <w:rPr>
                <w:sz w:val="28"/>
                <w:szCs w:val="28"/>
                <w:lang w:val="uk-UA"/>
              </w:rPr>
              <w:t xml:space="preserve"> із урахуванням вікових категорій:</w:t>
            </w:r>
          </w:p>
          <w:p w:rsidR="00486C9D" w:rsidRPr="00E85208" w:rsidRDefault="006C57D3" w:rsidP="00486C9D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 </w:t>
            </w:r>
            <w:r w:rsidR="00486C9D" w:rsidRPr="00E85208">
              <w:rPr>
                <w:sz w:val="28"/>
                <w:szCs w:val="28"/>
                <w:lang w:val="uk-UA"/>
              </w:rPr>
              <w:t xml:space="preserve"> «Котигорошко» (для молодшої вікової групи), </w:t>
            </w:r>
          </w:p>
          <w:p w:rsidR="00486C9D" w:rsidRPr="00E85208" w:rsidRDefault="006C57D3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  </w:t>
            </w:r>
            <w:r w:rsidR="00486C9D" w:rsidRPr="00E85208">
              <w:rPr>
                <w:sz w:val="28"/>
                <w:szCs w:val="28"/>
                <w:lang w:val="uk-UA"/>
              </w:rPr>
              <w:t>«Джура» (для середньої вікової групи),</w:t>
            </w:r>
          </w:p>
          <w:p w:rsidR="009A51C9" w:rsidRPr="00E85208" w:rsidRDefault="00FE1FF9" w:rsidP="00486C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486C9D" w:rsidRPr="00E85208">
              <w:rPr>
                <w:sz w:val="28"/>
                <w:szCs w:val="28"/>
                <w:lang w:val="uk-UA"/>
              </w:rPr>
              <w:t>«Сокіл» (для старшої вікової групи)</w:t>
            </w:r>
            <w:r w:rsidR="009A51C9" w:rsidRPr="00E85208">
              <w:rPr>
                <w:sz w:val="28"/>
                <w:szCs w:val="28"/>
                <w:lang w:val="uk-UA"/>
              </w:rPr>
              <w:t>;</w:t>
            </w:r>
          </w:p>
          <w:p w:rsidR="009A51C9" w:rsidRPr="00E85208" w:rsidRDefault="00486C9D" w:rsidP="00BE59C3">
            <w:pPr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Заходи в рамках гри «Джура» проводити протягом року відповідно до річного плану роботи навчального закладу.</w:t>
            </w:r>
          </w:p>
          <w:p w:rsidR="009A51C9" w:rsidRPr="00E85208" w:rsidRDefault="001F4F8F" w:rsidP="00BE59C3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Організувати</w:t>
            </w:r>
            <w:r w:rsidR="00486C9D" w:rsidRPr="00E85208">
              <w:rPr>
                <w:sz w:val="28"/>
                <w:szCs w:val="28"/>
                <w:lang w:val="uk-UA"/>
              </w:rPr>
              <w:t xml:space="preserve"> проведення </w:t>
            </w:r>
            <w:r w:rsidR="009A51C9" w:rsidRPr="00E85208">
              <w:rPr>
                <w:sz w:val="28"/>
                <w:szCs w:val="28"/>
                <w:lang w:val="uk-UA"/>
              </w:rPr>
              <w:t>фізкультурно-патр</w:t>
            </w:r>
            <w:r w:rsidR="00486C9D" w:rsidRPr="00E85208">
              <w:rPr>
                <w:sz w:val="28"/>
                <w:szCs w:val="28"/>
                <w:lang w:val="uk-UA"/>
              </w:rPr>
              <w:t>іотичного фестивалю школярів «Козацький гарт»</w:t>
            </w:r>
            <w:r w:rsidR="009A51C9" w:rsidRPr="00E852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2016, 2017 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486C9D" w:rsidP="00E00851">
            <w:pPr>
              <w:spacing w:line="192" w:lineRule="auto"/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Відділ освіти, </w:t>
            </w:r>
            <w:proofErr w:type="spellStart"/>
            <w:r w:rsidR="00E00851"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="00E00851" w:rsidRPr="00E85208">
              <w:rPr>
                <w:sz w:val="28"/>
                <w:szCs w:val="28"/>
                <w:lang w:val="uk-UA"/>
              </w:rPr>
              <w:t xml:space="preserve"> районний науково-методичний кабінет, </w:t>
            </w:r>
            <w:proofErr w:type="spellStart"/>
            <w:r w:rsidR="00E00851"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="00E00851" w:rsidRPr="00E85208">
              <w:rPr>
                <w:sz w:val="28"/>
                <w:szCs w:val="28"/>
                <w:lang w:val="uk-UA"/>
              </w:rPr>
              <w:t xml:space="preserve"> районний центр дитячо-юнацької творчості</w:t>
            </w:r>
            <w:r w:rsidR="00107840" w:rsidRPr="00E85208">
              <w:rPr>
                <w:sz w:val="28"/>
                <w:szCs w:val="28"/>
                <w:lang w:val="uk-UA"/>
              </w:rPr>
              <w:t>,</w:t>
            </w:r>
            <w:r w:rsidR="00E00851" w:rsidRPr="00E85208">
              <w:rPr>
                <w:sz w:val="28"/>
                <w:szCs w:val="28"/>
                <w:lang w:val="uk-UA"/>
              </w:rPr>
              <w:t xml:space="preserve"> </w:t>
            </w:r>
            <w:r w:rsidRPr="00E85208">
              <w:rPr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9A51C9" w:rsidRPr="00E85208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Розпочинати навчальний рік у загальноосвітніх </w:t>
            </w:r>
            <w:r w:rsidRPr="00E85208">
              <w:rPr>
                <w:sz w:val="28"/>
                <w:szCs w:val="28"/>
                <w:lang w:val="uk-UA"/>
              </w:rPr>
              <w:lastRenderedPageBreak/>
              <w:t>навчальних закладах Уроком мужності і милосердя, залучивши до його проведення учасників бойових дій, ветеранів, представників волонтерських організацій тощо.</w:t>
            </w:r>
          </w:p>
          <w:p w:rsidR="009A51C9" w:rsidRPr="00E85208" w:rsidRDefault="009A51C9" w:rsidP="001F4F8F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Проводити лекції, бесіди, виховні заходи з метою утвердження у свідомості молоді переконань про єдність і соборність України (Сходу і Заходу).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lastRenderedPageBreak/>
              <w:t>1 вересня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2016, 2017 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shd w:val="clear" w:color="auto" w:fill="FFFFFF"/>
                <w:lang w:val="uk-UA"/>
              </w:rPr>
              <w:t>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1F4F8F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Відділ освіти, </w:t>
            </w:r>
            <w:proofErr w:type="spellStart"/>
            <w:r w:rsidR="00107840"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="00107840" w:rsidRPr="00E85208">
              <w:rPr>
                <w:sz w:val="28"/>
                <w:szCs w:val="28"/>
                <w:lang w:val="uk-UA"/>
              </w:rPr>
              <w:t xml:space="preserve"> </w:t>
            </w:r>
            <w:r w:rsidR="00107840" w:rsidRPr="00E85208">
              <w:rPr>
                <w:sz w:val="28"/>
                <w:szCs w:val="28"/>
                <w:lang w:val="uk-UA"/>
              </w:rPr>
              <w:lastRenderedPageBreak/>
              <w:t xml:space="preserve">районний науково-методичний кабінет, </w:t>
            </w:r>
            <w:r w:rsidRPr="00E85208">
              <w:rPr>
                <w:sz w:val="28"/>
                <w:szCs w:val="28"/>
                <w:lang w:val="uk-UA"/>
              </w:rPr>
              <w:t>керівники закладів освіти</w:t>
            </w:r>
          </w:p>
          <w:p w:rsidR="009A51C9" w:rsidRPr="00E85208" w:rsidRDefault="009A51C9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</w:p>
          <w:p w:rsidR="009A51C9" w:rsidRPr="00E85208" w:rsidRDefault="009A51C9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51C9" w:rsidRPr="00B45D0C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Провести у рамках Всеукраїнського тижня права:</w:t>
            </w:r>
          </w:p>
          <w:p w:rsidR="009A51C9" w:rsidRPr="00E85208" w:rsidRDefault="001F4F8F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Всеукраїнський урок «Права людини»</w:t>
            </w:r>
            <w:r w:rsidR="009A51C9" w:rsidRPr="00E85208">
              <w:rPr>
                <w:sz w:val="28"/>
                <w:szCs w:val="28"/>
                <w:lang w:val="uk-UA"/>
              </w:rPr>
              <w:t>;</w:t>
            </w:r>
          </w:p>
          <w:p w:rsidR="009A51C9" w:rsidRPr="00E85208" w:rsidRDefault="001F4F8F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конкурс учнівських проектів «Ми діти твої, Україно!»</w:t>
            </w:r>
            <w:r w:rsidR="009A51C9" w:rsidRPr="00E85208">
              <w:rPr>
                <w:sz w:val="28"/>
                <w:szCs w:val="28"/>
                <w:lang w:val="uk-UA"/>
              </w:rPr>
              <w:t xml:space="preserve"> (на рівні закладів освіти).</w:t>
            </w:r>
          </w:p>
          <w:p w:rsidR="009A51C9" w:rsidRPr="00E85208" w:rsidRDefault="009A51C9" w:rsidP="00BE59C3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позаурочні заходи з просвітницької та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правови</w:t>
            </w:r>
            <w:r w:rsidR="00107840" w:rsidRPr="00E85208">
              <w:rPr>
                <w:sz w:val="28"/>
                <w:szCs w:val="28"/>
                <w:lang w:val="uk-UA"/>
              </w:rPr>
              <w:t>ховної</w:t>
            </w:r>
            <w:proofErr w:type="spellEnd"/>
            <w:r w:rsidR="00107840" w:rsidRPr="00E85208">
              <w:rPr>
                <w:sz w:val="28"/>
                <w:szCs w:val="28"/>
                <w:lang w:val="uk-UA"/>
              </w:rPr>
              <w:t xml:space="preserve"> роботи «Я і моє право»</w:t>
            </w:r>
            <w:r w:rsidR="001F4F8F" w:rsidRPr="00E85208">
              <w:rPr>
                <w:sz w:val="28"/>
                <w:szCs w:val="28"/>
                <w:lang w:val="uk-UA"/>
              </w:rPr>
              <w:t>, «</w:t>
            </w:r>
            <w:r w:rsidRPr="00E85208">
              <w:rPr>
                <w:sz w:val="28"/>
                <w:szCs w:val="28"/>
                <w:lang w:val="uk-UA"/>
              </w:rPr>
              <w:t xml:space="preserve">Самі будуємо своє життя у рідній </w:t>
            </w:r>
            <w:r w:rsidR="001F4F8F" w:rsidRPr="00E85208">
              <w:rPr>
                <w:sz w:val="28"/>
                <w:szCs w:val="28"/>
                <w:lang w:val="uk-UA"/>
              </w:rPr>
              <w:t>країні»</w:t>
            </w:r>
            <w:r w:rsidRPr="00E85208">
              <w:rPr>
                <w:sz w:val="28"/>
                <w:szCs w:val="28"/>
                <w:lang w:val="uk-UA"/>
              </w:rPr>
              <w:t xml:space="preserve">, спрямовані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 із застосуванням рекомендацій Українського інституту національної пам’яті.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Відповідно до річних планів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1F4F8F" w:rsidP="00107840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Відділ освіти, </w:t>
            </w:r>
            <w:proofErr w:type="spellStart"/>
            <w:r w:rsidR="00107840"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="00107840" w:rsidRPr="00E85208">
              <w:rPr>
                <w:sz w:val="28"/>
                <w:szCs w:val="28"/>
                <w:lang w:val="uk-UA"/>
              </w:rPr>
              <w:t xml:space="preserve"> районний науково-методичний кабінет, </w:t>
            </w:r>
            <w:r w:rsidRPr="00E85208">
              <w:rPr>
                <w:sz w:val="28"/>
                <w:szCs w:val="28"/>
                <w:lang w:val="uk-UA"/>
              </w:rPr>
              <w:t xml:space="preserve">керівники закладів освіти, </w:t>
            </w:r>
            <w:r w:rsidR="009A51C9" w:rsidRPr="00E85208">
              <w:rPr>
                <w:sz w:val="28"/>
                <w:szCs w:val="28"/>
                <w:lang w:val="uk-UA"/>
              </w:rPr>
              <w:t>громадські та волонтерські організації. об’єднання (за згодою).</w:t>
            </w:r>
          </w:p>
        </w:tc>
      </w:tr>
      <w:tr w:rsidR="009A51C9" w:rsidRPr="00E85208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>
            <w:pPr>
              <w:shd w:val="clear" w:color="auto" w:fill="FFFFFF"/>
              <w:ind w:firstLine="579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85208">
              <w:rPr>
                <w:sz w:val="28"/>
                <w:szCs w:val="28"/>
                <w:shd w:val="clear" w:color="auto" w:fill="FFFFFF"/>
                <w:lang w:val="uk-UA"/>
              </w:rPr>
              <w:t>Сприяти проведенню національно-патріотичних заходів органами учнівського самоврядування.</w:t>
            </w:r>
          </w:p>
          <w:p w:rsidR="009A51C9" w:rsidRPr="00E85208" w:rsidRDefault="009A51C9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9A51C9" w:rsidRPr="00E85208" w:rsidRDefault="009A51C9">
            <w:pPr>
              <w:shd w:val="clear" w:color="auto" w:fill="FFFFFF"/>
              <w:ind w:left="-106"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5208">
              <w:rPr>
                <w:sz w:val="28"/>
                <w:szCs w:val="28"/>
                <w:lang w:val="uk-UA"/>
              </w:rPr>
              <w:t>2016, 2017 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107840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науково-методичний кабінет, </w:t>
            </w:r>
            <w:r w:rsidR="001F4F8F" w:rsidRPr="00E85208">
              <w:rPr>
                <w:sz w:val="28"/>
                <w:szCs w:val="28"/>
                <w:lang w:val="uk-UA"/>
              </w:rPr>
              <w:t>керівники закладів освіти</w:t>
            </w:r>
            <w:r w:rsidR="009A51C9" w:rsidRPr="00E85208">
              <w:rPr>
                <w:sz w:val="28"/>
                <w:szCs w:val="28"/>
                <w:lang w:val="uk-UA"/>
              </w:rPr>
              <w:t>,</w:t>
            </w:r>
            <w:r w:rsidR="001F4F8F" w:rsidRPr="00E85208">
              <w:rPr>
                <w:sz w:val="28"/>
                <w:szCs w:val="28"/>
                <w:lang w:val="uk-UA"/>
              </w:rPr>
              <w:t xml:space="preserve"> </w:t>
            </w:r>
            <w:r w:rsidR="009A51C9" w:rsidRPr="00E85208">
              <w:rPr>
                <w:sz w:val="28"/>
                <w:szCs w:val="28"/>
                <w:lang w:val="uk-UA"/>
              </w:rPr>
              <w:t>громадські та волонтерські організації. об’єднання (за згодою).</w:t>
            </w:r>
          </w:p>
        </w:tc>
      </w:tr>
      <w:tr w:rsidR="009A51C9" w:rsidRPr="00E85208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>
            <w:pPr>
              <w:shd w:val="clear" w:color="auto" w:fill="FFFFFF"/>
              <w:ind w:firstLine="579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85208">
              <w:rPr>
                <w:sz w:val="28"/>
                <w:szCs w:val="28"/>
                <w:shd w:val="clear" w:color="auto" w:fill="FFFFFF"/>
                <w:lang w:val="uk-UA"/>
              </w:rPr>
              <w:t>Проводити освітньо-просвітницькі заходи з питань формування здорового способу життя, профілактики правопорушень.</w:t>
            </w:r>
          </w:p>
          <w:p w:rsidR="009A51C9" w:rsidRPr="00E85208" w:rsidRDefault="009A51C9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9A51C9" w:rsidRPr="00E85208" w:rsidRDefault="009A51C9">
            <w:pPr>
              <w:shd w:val="clear" w:color="auto" w:fill="FFFFFF"/>
              <w:ind w:left="-106"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85208">
              <w:rPr>
                <w:sz w:val="28"/>
                <w:szCs w:val="28"/>
                <w:lang w:val="uk-UA"/>
              </w:rPr>
              <w:t>2016, 2017 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1F4F8F" w:rsidP="00107840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Відділ освіти, </w:t>
            </w:r>
            <w:proofErr w:type="spellStart"/>
            <w:r w:rsidR="00107840"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="00107840" w:rsidRPr="00E85208">
              <w:rPr>
                <w:sz w:val="28"/>
                <w:szCs w:val="28"/>
                <w:lang w:val="uk-UA"/>
              </w:rPr>
              <w:t xml:space="preserve"> районний науково-методичний кабінет, </w:t>
            </w:r>
            <w:r w:rsidRPr="00E85208">
              <w:rPr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9A51C9" w:rsidRPr="00B45D0C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pStyle w:val="1"/>
              <w:ind w:left="0" w:firstLine="481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>Організовувати проведення інформаційно-</w:t>
            </w:r>
            <w:r w:rsidRPr="00E85208">
              <w:rPr>
                <w:szCs w:val="28"/>
              </w:rPr>
              <w:lastRenderedPageBreak/>
              <w:t xml:space="preserve">просвітницьких, урочистих, пізнавально-виховних, спортивно-масових заходів патріотичного спрямування з урахуванням таких нових форм роботи як: </w:t>
            </w:r>
          </w:p>
          <w:p w:rsidR="009A51C9" w:rsidRPr="00E85208" w:rsidRDefault="009A51C9">
            <w:pPr>
              <w:pStyle w:val="1"/>
              <w:ind w:left="0" w:firstLine="481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>інтегровані уроки, уроки-презентації, інформаційні години,</w:t>
            </w:r>
          </w:p>
          <w:p w:rsidR="009A51C9" w:rsidRPr="00E85208" w:rsidRDefault="009A51C9">
            <w:pPr>
              <w:pStyle w:val="1"/>
              <w:ind w:left="0" w:firstLine="481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>вогники пам’яті, зустрічі двох поколінь,</w:t>
            </w:r>
          </w:p>
          <w:p w:rsidR="009A51C9" w:rsidRPr="00E85208" w:rsidRDefault="009A51C9">
            <w:pPr>
              <w:pStyle w:val="1"/>
              <w:ind w:left="0" w:firstLine="481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 xml:space="preserve">флеш-моби, історичні реконструкції, </w:t>
            </w:r>
          </w:p>
          <w:p w:rsidR="009A51C9" w:rsidRPr="00E85208" w:rsidRDefault="009A51C9">
            <w:pPr>
              <w:pStyle w:val="1"/>
              <w:ind w:left="0" w:firstLine="481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>брифінги, дискусії, прес-шоу,</w:t>
            </w:r>
          </w:p>
          <w:p w:rsidR="009A51C9" w:rsidRPr="00E85208" w:rsidRDefault="009A51C9">
            <w:pPr>
              <w:pStyle w:val="1"/>
              <w:ind w:left="0" w:firstLine="481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 xml:space="preserve">етичні тренінги, </w:t>
            </w:r>
          </w:p>
          <w:p w:rsidR="009A51C9" w:rsidRPr="00E85208" w:rsidRDefault="009A51C9">
            <w:pPr>
              <w:pStyle w:val="1"/>
              <w:ind w:left="0" w:firstLine="481"/>
              <w:jc w:val="both"/>
              <w:rPr>
                <w:i/>
                <w:szCs w:val="28"/>
              </w:rPr>
            </w:pPr>
            <w:r w:rsidRPr="00E85208">
              <w:rPr>
                <w:szCs w:val="28"/>
              </w:rPr>
              <w:t>сторітелінг</w:t>
            </w:r>
            <w:r w:rsidRPr="00E85208">
              <w:rPr>
                <w:i/>
                <w:szCs w:val="28"/>
              </w:rPr>
              <w:t xml:space="preserve"> (передача інформації через розповідь історій);</w:t>
            </w:r>
          </w:p>
          <w:p w:rsidR="009A51C9" w:rsidRPr="00E85208" w:rsidRDefault="009A51C9">
            <w:pPr>
              <w:pStyle w:val="1"/>
              <w:ind w:left="0" w:firstLine="481"/>
              <w:jc w:val="both"/>
              <w:rPr>
                <w:i/>
                <w:szCs w:val="28"/>
              </w:rPr>
            </w:pPr>
            <w:r w:rsidRPr="00E85208">
              <w:rPr>
                <w:szCs w:val="28"/>
              </w:rPr>
              <w:t>комільфо-вечори</w:t>
            </w:r>
            <w:r w:rsidRPr="00E85208">
              <w:rPr>
                <w:i/>
                <w:szCs w:val="28"/>
              </w:rPr>
              <w:t xml:space="preserve"> (вечори гарних манер), </w:t>
            </w:r>
            <w:r w:rsidRPr="00E85208">
              <w:rPr>
                <w:szCs w:val="28"/>
              </w:rPr>
              <w:t>формула успіху, престиж-зустріч, імідж-коктейль</w:t>
            </w:r>
            <w:r w:rsidRPr="00E85208">
              <w:rPr>
                <w:i/>
                <w:szCs w:val="28"/>
              </w:rPr>
              <w:t xml:space="preserve"> (зустрічі з успішними, видатними особистостями);</w:t>
            </w:r>
          </w:p>
          <w:p w:rsidR="009A51C9" w:rsidRPr="00E85208" w:rsidRDefault="009A51C9">
            <w:pPr>
              <w:pStyle w:val="1"/>
              <w:ind w:left="0" w:firstLine="481"/>
              <w:jc w:val="both"/>
              <w:rPr>
                <w:szCs w:val="28"/>
              </w:rPr>
            </w:pPr>
            <w:proofErr w:type="spellStart"/>
            <w:r w:rsidRPr="00E85208">
              <w:rPr>
                <w:szCs w:val="28"/>
              </w:rPr>
              <w:t>ігри-квест</w:t>
            </w:r>
            <w:proofErr w:type="spellEnd"/>
            <w:r w:rsidRPr="00E85208">
              <w:rPr>
                <w:szCs w:val="28"/>
              </w:rPr>
              <w:t xml:space="preserve">, </w:t>
            </w:r>
            <w:proofErr w:type="spellStart"/>
            <w:r w:rsidRPr="00E85208">
              <w:rPr>
                <w:szCs w:val="28"/>
              </w:rPr>
              <w:t>-експрес</w:t>
            </w:r>
            <w:proofErr w:type="spellEnd"/>
            <w:r w:rsidRPr="00E85208">
              <w:rPr>
                <w:szCs w:val="28"/>
              </w:rPr>
              <w:t xml:space="preserve">, </w:t>
            </w:r>
            <w:proofErr w:type="spellStart"/>
            <w:r w:rsidRPr="00E85208">
              <w:rPr>
                <w:szCs w:val="28"/>
              </w:rPr>
              <w:t>фут-квести</w:t>
            </w:r>
            <w:proofErr w:type="spellEnd"/>
            <w:r w:rsidRPr="00E85208">
              <w:rPr>
                <w:szCs w:val="28"/>
              </w:rPr>
              <w:t xml:space="preserve">, робінзонади, слайд-мандрівка, </w:t>
            </w:r>
            <w:proofErr w:type="spellStart"/>
            <w:r w:rsidRPr="00E85208">
              <w:rPr>
                <w:szCs w:val="28"/>
              </w:rPr>
              <w:t>геокешинг</w:t>
            </w:r>
            <w:proofErr w:type="spellEnd"/>
            <w:r w:rsidRPr="00E85208">
              <w:rPr>
                <w:szCs w:val="28"/>
              </w:rPr>
              <w:t xml:space="preserve"> (</w:t>
            </w:r>
            <w:r w:rsidRPr="00E85208">
              <w:rPr>
                <w:i/>
                <w:szCs w:val="28"/>
              </w:rPr>
              <w:t>подорож, знаходження місця розташування заданих об'єктів, пошук інформації про об'єкти та відповідей на запитання</w:t>
            </w:r>
            <w:r w:rsidRPr="00E85208">
              <w:rPr>
                <w:szCs w:val="28"/>
              </w:rPr>
              <w:t>);</w:t>
            </w:r>
          </w:p>
          <w:p w:rsidR="009A51C9" w:rsidRPr="00E85208" w:rsidRDefault="009A51C9">
            <w:pPr>
              <w:pStyle w:val="1"/>
              <w:ind w:left="0" w:firstLine="481"/>
              <w:jc w:val="both"/>
              <w:rPr>
                <w:i/>
                <w:szCs w:val="28"/>
              </w:rPr>
            </w:pPr>
            <w:r w:rsidRPr="00E85208">
              <w:rPr>
                <w:szCs w:val="28"/>
              </w:rPr>
              <w:t xml:space="preserve">колажі, шкільне телебачення, </w:t>
            </w:r>
            <w:proofErr w:type="spellStart"/>
            <w:r w:rsidRPr="00E85208">
              <w:rPr>
                <w:szCs w:val="28"/>
              </w:rPr>
              <w:t>скрінкаст</w:t>
            </w:r>
            <w:proofErr w:type="spellEnd"/>
            <w:r w:rsidRPr="00E85208">
              <w:rPr>
                <w:i/>
                <w:szCs w:val="28"/>
              </w:rPr>
              <w:t xml:space="preserve"> (запис дій на екрані комп’ютера разом із аудіо-коментарями), </w:t>
            </w:r>
            <w:r w:rsidRPr="00E85208">
              <w:rPr>
                <w:szCs w:val="28"/>
              </w:rPr>
              <w:t>кліп-огляди</w:t>
            </w:r>
            <w:r w:rsidRPr="00E85208">
              <w:rPr>
                <w:i/>
                <w:szCs w:val="28"/>
              </w:rPr>
              <w:t>;</w:t>
            </w:r>
          </w:p>
          <w:p w:rsidR="009A51C9" w:rsidRPr="00E85208" w:rsidRDefault="009A51C9">
            <w:pPr>
              <w:pStyle w:val="1"/>
              <w:ind w:left="0" w:firstLine="481"/>
              <w:jc w:val="both"/>
              <w:rPr>
                <w:i/>
                <w:szCs w:val="28"/>
              </w:rPr>
            </w:pPr>
            <w:r w:rsidRPr="00E85208">
              <w:rPr>
                <w:szCs w:val="28"/>
              </w:rPr>
              <w:t xml:space="preserve">виставки-інсталяції, інтерактивні виставки, </w:t>
            </w:r>
            <w:proofErr w:type="spellStart"/>
            <w:r w:rsidRPr="00E85208">
              <w:rPr>
                <w:szCs w:val="28"/>
              </w:rPr>
              <w:t>флешбук</w:t>
            </w:r>
            <w:proofErr w:type="spellEnd"/>
            <w:r w:rsidRPr="00E85208">
              <w:rPr>
                <w:szCs w:val="28"/>
              </w:rPr>
              <w:t xml:space="preserve"> </w:t>
            </w:r>
            <w:r w:rsidRPr="00E85208">
              <w:rPr>
                <w:i/>
                <w:szCs w:val="28"/>
              </w:rPr>
              <w:t xml:space="preserve">(презентація або знайомство з цікавими книгами за допомогою цитат, ілюстрацій, особистих переживань та іншої інформації про книгу), </w:t>
            </w:r>
            <w:r w:rsidRPr="00E85208">
              <w:rPr>
                <w:szCs w:val="28"/>
              </w:rPr>
              <w:t>літературні віражі;</w:t>
            </w:r>
            <w:r w:rsidRPr="00E85208">
              <w:rPr>
                <w:i/>
                <w:szCs w:val="28"/>
              </w:rPr>
              <w:t xml:space="preserve"> </w:t>
            </w:r>
          </w:p>
          <w:p w:rsidR="009A51C9" w:rsidRPr="00E85208" w:rsidRDefault="009A51C9">
            <w:pPr>
              <w:pStyle w:val="1"/>
              <w:ind w:left="0" w:firstLine="481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>благодійні ярмарки</w:t>
            </w:r>
            <w:r w:rsidR="001F4F8F" w:rsidRPr="00E85208">
              <w:rPr>
                <w:szCs w:val="28"/>
              </w:rPr>
              <w:t>, доброчинні справи під гаслом «Добре діло»</w:t>
            </w:r>
            <w:r w:rsidRPr="00E85208">
              <w:rPr>
                <w:szCs w:val="28"/>
              </w:rPr>
              <w:t>, волонтерський рух.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2016, 2017 років 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(відповідно до календаря пам’ятних дат)</w:t>
            </w:r>
          </w:p>
          <w:p w:rsidR="009A51C9" w:rsidRPr="00E85208" w:rsidRDefault="009A51C9">
            <w:pPr>
              <w:rPr>
                <w:sz w:val="28"/>
                <w:szCs w:val="28"/>
                <w:lang w:val="uk-UA"/>
              </w:rPr>
            </w:pP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2016, 2017 років 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(відповідно до календаря пам’ятних дат)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107840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Відділ освіти,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</w:t>
            </w: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районний науково-методичний кабінет,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центр дитячо-юнацької творчості, керівники закладів освіти</w:t>
            </w:r>
          </w:p>
        </w:tc>
      </w:tr>
      <w:tr w:rsidR="009A51C9" w:rsidRPr="00B45D0C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9A51C9">
            <w:pPr>
              <w:ind w:firstLine="622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Проводити науково-дослідницькі та освітньо-</w:t>
            </w:r>
            <w:r w:rsidRPr="00E85208">
              <w:rPr>
                <w:sz w:val="28"/>
                <w:szCs w:val="28"/>
                <w:lang w:val="uk-UA"/>
              </w:rPr>
              <w:lastRenderedPageBreak/>
              <w:t>просвітницькі заходи, які передбачають висвітлення фактів і подій, що свідчать про колективну й індивідуальну боротьбу за незалежність України у ХХ столітті, відновленню історичної пам’яті про тривалі державницькі традиції України (Київська Русь, Велике князівство Литовське, Військо Запорізьке, Гетьманщина, діяльність Українських урядів 1917 – 1921 років, інші визвольні проекти), включно з проведенням фотовиставок, організацією музейних експозицій, проведенням дискусій, круглих столів із застосуванням регіональних традицій, свідчень усної історії національно-визвольної боротьби українського народу.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lastRenderedPageBreak/>
              <w:t>2016, 2017 років</w:t>
            </w:r>
          </w:p>
          <w:p w:rsidR="009A51C9" w:rsidRPr="00E85208" w:rsidRDefault="009A51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E85208" w:rsidRDefault="00107840">
            <w:pPr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Відділ освіти,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</w:t>
            </w: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районний науково-методичний кабінет,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центр дитячо-юнацької творчості, керівники закладів освіти</w:t>
            </w:r>
          </w:p>
        </w:tc>
      </w:tr>
      <w:tr w:rsidR="00D3449D" w:rsidRPr="00B45D0C" w:rsidTr="001F4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E85208" w:rsidRDefault="00D3449D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E85208" w:rsidRDefault="00D3449D" w:rsidP="001F4F8F">
            <w:pPr>
              <w:pStyle w:val="1"/>
              <w:ind w:hanging="720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>Залучати учнів  до участі в акціях:</w:t>
            </w:r>
          </w:p>
          <w:p w:rsidR="00D3449D" w:rsidRPr="00E85208" w:rsidRDefault="00D3449D" w:rsidP="001F4F8F">
            <w:pPr>
              <w:pStyle w:val="1"/>
              <w:ind w:hanging="720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>«Ми з вами, патріоти України», «Допоможи пораненим»,</w:t>
            </w:r>
          </w:p>
          <w:p w:rsidR="00D3449D" w:rsidRPr="00E85208" w:rsidRDefault="00D3449D" w:rsidP="001F4F8F">
            <w:pPr>
              <w:pStyle w:val="1"/>
              <w:ind w:hanging="720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>«Лист воїну», «Малюнок д</w:t>
            </w:r>
            <w:r w:rsidR="00FE1FF9">
              <w:rPr>
                <w:szCs w:val="28"/>
              </w:rPr>
              <w:t>ля солдата», «Я волонтер – і цим пишаюсь!»</w:t>
            </w:r>
            <w:r w:rsidRPr="00E85208">
              <w:rPr>
                <w:szCs w:val="28"/>
              </w:rPr>
              <w:t>;</w:t>
            </w:r>
          </w:p>
          <w:p w:rsidR="00D3449D" w:rsidRPr="00E85208" w:rsidRDefault="00D3449D" w:rsidP="001F4F8F">
            <w:pPr>
              <w:pStyle w:val="1"/>
              <w:ind w:hanging="720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>«Милосердя», «Хвиля доброти», «Ветеранське подвір’я», «Доброго ранку, ветеране!»;</w:t>
            </w:r>
          </w:p>
          <w:p w:rsidR="00D3449D" w:rsidRPr="00E85208" w:rsidRDefault="00D3449D" w:rsidP="001F4F8F">
            <w:pPr>
              <w:pStyle w:val="1"/>
              <w:ind w:hanging="720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>«Діти за мир, за єдину Україну», «Молодь Дніпропетровщини за мир!», «Голуб миру»;</w:t>
            </w:r>
          </w:p>
          <w:p w:rsidR="00D3449D" w:rsidRPr="00E85208" w:rsidRDefault="00D3449D" w:rsidP="001F4F8F">
            <w:pPr>
              <w:pStyle w:val="1"/>
              <w:ind w:hanging="720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 xml:space="preserve">«Перемога, Свята Перемога!», «Шляхами подвигу і слави наших прадідів та батьків»; </w:t>
            </w:r>
          </w:p>
          <w:p w:rsidR="00D3449D" w:rsidRPr="00E85208" w:rsidRDefault="00D3449D" w:rsidP="001F4F8F">
            <w:pPr>
              <w:pStyle w:val="1"/>
              <w:ind w:hanging="720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 xml:space="preserve">«Ті, хто боролися за Свободу», «А ми тую славу збережемо», «Хвилина пам’яті»; </w:t>
            </w:r>
          </w:p>
          <w:p w:rsidR="00D3449D" w:rsidRPr="00E85208" w:rsidRDefault="00D3449D" w:rsidP="001F4F8F">
            <w:pPr>
              <w:pStyle w:val="1"/>
              <w:ind w:hanging="720"/>
              <w:jc w:val="both"/>
              <w:rPr>
                <w:szCs w:val="28"/>
              </w:rPr>
            </w:pPr>
            <w:r w:rsidRPr="00E85208">
              <w:rPr>
                <w:szCs w:val="28"/>
              </w:rPr>
              <w:t>«Ми разом» (допомога пораненим військовим);</w:t>
            </w:r>
          </w:p>
          <w:p w:rsidR="00D3449D" w:rsidRPr="00E85208" w:rsidRDefault="00FE1FF9" w:rsidP="00D3449D">
            <w:pPr>
              <w:pStyle w:val="1"/>
              <w:ind w:hanging="720"/>
              <w:jc w:val="both"/>
              <w:rPr>
                <w:szCs w:val="28"/>
              </w:rPr>
            </w:pPr>
            <w:r>
              <w:rPr>
                <w:szCs w:val="28"/>
              </w:rPr>
              <w:t>«З вірою в серці»</w:t>
            </w:r>
            <w:r w:rsidR="00D3449D" w:rsidRPr="00E85208">
              <w:rPr>
                <w:szCs w:val="28"/>
              </w:rPr>
              <w:t>, «Спільними зусиллями»</w:t>
            </w:r>
            <w:r>
              <w:rPr>
                <w:szCs w:val="28"/>
              </w:rPr>
              <w:t>, «Святий Миколай, воїна оберігай!»</w:t>
            </w:r>
            <w:r w:rsidR="00D3449D" w:rsidRPr="00E85208">
              <w:rPr>
                <w:szCs w:val="28"/>
              </w:rPr>
              <w:t xml:space="preserve"> (підтримка захисників</w:t>
            </w:r>
            <w:r>
              <w:rPr>
                <w:szCs w:val="28"/>
              </w:rPr>
              <w:t xml:space="preserve"> </w:t>
            </w:r>
            <w:r w:rsidR="00D3449D" w:rsidRPr="00E85208">
              <w:rPr>
                <w:szCs w:val="28"/>
              </w:rPr>
              <w:t xml:space="preserve">нашої країни, їхніх дітей та родин, медичних </w:t>
            </w:r>
            <w:r w:rsidR="00D3449D" w:rsidRPr="00E85208">
              <w:rPr>
                <w:szCs w:val="28"/>
              </w:rPr>
              <w:lastRenderedPageBreak/>
              <w:t>працівників і волонтерів, які працюють в зоні АТО)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E85208" w:rsidRDefault="00D3449D" w:rsidP="00D3449D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</w:p>
          <w:p w:rsidR="00D3449D" w:rsidRPr="00E85208" w:rsidRDefault="00D3449D" w:rsidP="00D3449D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2016, 2017 років</w:t>
            </w:r>
          </w:p>
          <w:p w:rsidR="00D3449D" w:rsidRPr="00E85208" w:rsidRDefault="00D3449D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відповідно до річних планів роботи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E85208" w:rsidRDefault="00107840" w:rsidP="00FE5CBD">
            <w:pPr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Відділ освіти,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науково-методичний кабінет,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центр дитячо-юнацької творчості, керівники закладів освіти</w:t>
            </w:r>
          </w:p>
        </w:tc>
      </w:tr>
      <w:tr w:rsidR="00D3449D" w:rsidRPr="00B45D0C" w:rsidTr="00D3449D">
        <w:trPr>
          <w:trHeight w:val="20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49D" w:rsidRPr="00E85208" w:rsidRDefault="00D3449D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49D" w:rsidRPr="00E85208" w:rsidRDefault="00D3449D" w:rsidP="0091711D">
            <w:pPr>
              <w:ind w:firstLine="481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Сприяти участі дітей начальних закладів області у різнорівневих масових заходах за напрямами позашкільної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49D" w:rsidRPr="00E85208" w:rsidRDefault="00D3449D" w:rsidP="00D3449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Відповідно до Плану районних, обласних та участі у всеукраїнських, міжнародних організаційно-масових заходах дітей та учнівської молоді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49D" w:rsidRPr="00E85208" w:rsidRDefault="00107840" w:rsidP="00805221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Відділ освіти,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науково-методичний кабінет,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центр дитячо-юнацької творчості, керівники закладів освіти,  </w:t>
            </w:r>
            <w:r w:rsidR="00D3449D" w:rsidRPr="00E85208">
              <w:rPr>
                <w:sz w:val="28"/>
                <w:szCs w:val="28"/>
                <w:lang w:val="uk-UA"/>
              </w:rPr>
              <w:t>громадські та волонтерські організації, об’єднання (за згодою).</w:t>
            </w:r>
          </w:p>
        </w:tc>
      </w:tr>
      <w:tr w:rsidR="00D3449D" w:rsidRPr="00B45D0C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E85208" w:rsidRDefault="00D3449D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E85208" w:rsidRDefault="00D3449D">
            <w:pPr>
              <w:ind w:firstLine="481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Налагодити системну екскурсійну діяльність (очно/заочно) дітей, поїздки-обміни учнівських груп, відвідування визначних історичних місць та ознайомлення з пам’ятками  української історії та культури. </w:t>
            </w:r>
          </w:p>
          <w:p w:rsidR="00D3449D" w:rsidRPr="00E85208" w:rsidRDefault="00D3449D" w:rsidP="00D3449D">
            <w:pPr>
              <w:ind w:firstLine="481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Організовувати екскурсії до музеїв військових частин.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D" w:rsidRPr="00E85208" w:rsidRDefault="00D3449D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Відповідно до річних планів роботи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D" w:rsidRPr="00E85208" w:rsidRDefault="00107840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Відділ освіти,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науково-методичний кабінет,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центр дитячо-юнацької творчості, керівники закладів освіти</w:t>
            </w:r>
            <w:r w:rsidR="004E0A7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155D" w:rsidRPr="00B45D0C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D" w:rsidRPr="00E85208" w:rsidRDefault="00F5155D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D" w:rsidRPr="00E85208" w:rsidRDefault="00F5155D">
            <w:pPr>
              <w:ind w:firstLine="481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Створити на офіційних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веб-сайтах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відділу освіти, Солонянського РНМК, Солонянського РЦДЮТ, кожного загальноосвітнього закладу освіти тематичну сторінку «Національно - патріотичне виховання».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EE" w:rsidRDefault="007471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31.05.</w:t>
            </w:r>
          </w:p>
          <w:p w:rsidR="00F5155D" w:rsidRPr="00E85208" w:rsidRDefault="007471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5D" w:rsidRPr="00E85208" w:rsidRDefault="00F5155D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Відділ освіти,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науково-методичний кабінет,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центр дитячо-юнацької творчості, керівники закладів освіти</w:t>
            </w:r>
          </w:p>
        </w:tc>
      </w:tr>
      <w:tr w:rsidR="00D3449D" w:rsidRPr="00B45D0C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E85208" w:rsidRDefault="00D3449D" w:rsidP="00FE5CB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E85208" w:rsidRDefault="00D3449D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Забезпечити:</w:t>
            </w:r>
          </w:p>
          <w:p w:rsidR="00D3449D" w:rsidRPr="00E85208" w:rsidRDefault="00D3449D" w:rsidP="00D3449D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 xml:space="preserve">висвітлення на сайтах департаменту освіти і науки </w:t>
            </w: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облдержадміністрації, відділу </w:t>
            </w:r>
            <w:r w:rsidR="00F5155D" w:rsidRPr="00E85208">
              <w:rPr>
                <w:sz w:val="28"/>
                <w:szCs w:val="28"/>
                <w:lang w:val="uk-UA"/>
              </w:rPr>
              <w:t xml:space="preserve">освіти </w:t>
            </w:r>
            <w:proofErr w:type="spellStart"/>
            <w:r w:rsidR="00F5155D" w:rsidRPr="00E85208">
              <w:rPr>
                <w:sz w:val="28"/>
                <w:szCs w:val="28"/>
                <w:lang w:val="uk-UA"/>
              </w:rPr>
              <w:t>Солонян</w:t>
            </w:r>
            <w:r w:rsidRPr="00E85208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райдержадміністрації, освітніх установ інформації про проведені заходи патріотичного спрямування;</w:t>
            </w:r>
          </w:p>
          <w:p w:rsidR="00D3449D" w:rsidRPr="00E85208" w:rsidRDefault="00D3449D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ін</w:t>
            </w:r>
            <w:r w:rsidR="00F5155D" w:rsidRPr="00E85208">
              <w:rPr>
                <w:sz w:val="28"/>
                <w:szCs w:val="28"/>
                <w:lang w:val="uk-UA"/>
              </w:rPr>
              <w:t xml:space="preserve">формування відділу освіти </w:t>
            </w:r>
            <w:proofErr w:type="spellStart"/>
            <w:r w:rsidR="00F5155D" w:rsidRPr="00E85208">
              <w:rPr>
                <w:sz w:val="28"/>
                <w:szCs w:val="28"/>
                <w:lang w:val="uk-UA"/>
              </w:rPr>
              <w:t>Солонян</w:t>
            </w:r>
            <w:r w:rsidRPr="00E85208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райдержадміністрації, департаменту освіти і науки облдержадміністрації про виконання Плану.</w:t>
            </w:r>
          </w:p>
          <w:p w:rsidR="00F5155D" w:rsidRPr="00E85208" w:rsidRDefault="00F5155D">
            <w:pPr>
              <w:ind w:firstLine="57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E85208" w:rsidRDefault="00D3449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449D" w:rsidRPr="00E85208" w:rsidRDefault="00D3449D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По факту</w:t>
            </w:r>
          </w:p>
          <w:p w:rsidR="00D3449D" w:rsidRPr="00E85208" w:rsidRDefault="00D3449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449D" w:rsidRPr="00E85208" w:rsidRDefault="00D3449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449D" w:rsidRPr="00E85208" w:rsidRDefault="00D3449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449D" w:rsidRPr="00E85208" w:rsidRDefault="00D3449D">
            <w:pPr>
              <w:jc w:val="center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D" w:rsidRPr="00E85208" w:rsidRDefault="00F5155D">
            <w:pPr>
              <w:jc w:val="both"/>
              <w:rPr>
                <w:sz w:val="28"/>
                <w:szCs w:val="28"/>
                <w:lang w:val="uk-UA"/>
              </w:rPr>
            </w:pP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Відділ освіти,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науково-методичний </w:t>
            </w:r>
            <w:r w:rsidRPr="00E85208">
              <w:rPr>
                <w:sz w:val="28"/>
                <w:szCs w:val="28"/>
                <w:lang w:val="uk-UA"/>
              </w:rPr>
              <w:lastRenderedPageBreak/>
              <w:t xml:space="preserve">кабінет, </w:t>
            </w:r>
            <w:proofErr w:type="spellStart"/>
            <w:r w:rsidRPr="00E85208">
              <w:rPr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E85208">
              <w:rPr>
                <w:sz w:val="28"/>
                <w:szCs w:val="28"/>
                <w:lang w:val="uk-UA"/>
              </w:rPr>
              <w:t xml:space="preserve"> районний центр дитячо-юнацької творчості, керівники закладів освіти</w:t>
            </w:r>
          </w:p>
        </w:tc>
      </w:tr>
    </w:tbl>
    <w:p w:rsidR="009A51C9" w:rsidRPr="00E85208" w:rsidRDefault="009A51C9" w:rsidP="009A51C9">
      <w:pPr>
        <w:ind w:firstLine="709"/>
        <w:jc w:val="both"/>
        <w:rPr>
          <w:sz w:val="28"/>
          <w:szCs w:val="28"/>
          <w:lang w:val="uk-UA"/>
        </w:rPr>
      </w:pPr>
    </w:p>
    <w:p w:rsidR="009A51C9" w:rsidRPr="00E85208" w:rsidRDefault="009A51C9" w:rsidP="009A51C9">
      <w:pPr>
        <w:ind w:firstLine="709"/>
        <w:jc w:val="both"/>
        <w:rPr>
          <w:sz w:val="28"/>
          <w:szCs w:val="28"/>
          <w:lang w:val="uk-UA"/>
        </w:rPr>
      </w:pPr>
    </w:p>
    <w:p w:rsidR="00F5155D" w:rsidRPr="00E85208" w:rsidRDefault="00F5155D" w:rsidP="009A51C9">
      <w:pPr>
        <w:ind w:firstLine="540"/>
        <w:rPr>
          <w:sz w:val="28"/>
          <w:szCs w:val="28"/>
          <w:lang w:val="uk-UA"/>
        </w:rPr>
      </w:pPr>
      <w:r w:rsidRPr="00E85208">
        <w:rPr>
          <w:sz w:val="28"/>
          <w:szCs w:val="28"/>
          <w:lang w:val="uk-UA"/>
        </w:rPr>
        <w:t>Директор Солонянського районного</w:t>
      </w:r>
    </w:p>
    <w:p w:rsidR="009A51C9" w:rsidRPr="00E85208" w:rsidRDefault="00F5155D" w:rsidP="009A51C9">
      <w:pPr>
        <w:ind w:firstLine="540"/>
        <w:rPr>
          <w:sz w:val="28"/>
          <w:szCs w:val="28"/>
          <w:lang w:val="uk-UA"/>
        </w:rPr>
      </w:pPr>
      <w:r w:rsidRPr="00E85208">
        <w:rPr>
          <w:sz w:val="28"/>
          <w:szCs w:val="28"/>
          <w:lang w:val="uk-UA"/>
        </w:rPr>
        <w:t xml:space="preserve">науково-методичного кабінету </w:t>
      </w:r>
      <w:r w:rsidR="009E2770" w:rsidRPr="00E85208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FE1FF9">
        <w:rPr>
          <w:sz w:val="28"/>
          <w:szCs w:val="28"/>
          <w:lang w:val="uk-UA"/>
        </w:rPr>
        <w:t xml:space="preserve">          </w:t>
      </w:r>
      <w:r w:rsidR="009E2770" w:rsidRPr="00E85208">
        <w:rPr>
          <w:sz w:val="28"/>
          <w:szCs w:val="28"/>
          <w:lang w:val="uk-UA"/>
        </w:rPr>
        <w:t xml:space="preserve">   </w:t>
      </w:r>
      <w:r w:rsidR="00FE1FF9">
        <w:rPr>
          <w:sz w:val="28"/>
          <w:szCs w:val="28"/>
          <w:lang w:val="uk-UA"/>
        </w:rPr>
        <w:t xml:space="preserve">         Б.В.</w:t>
      </w:r>
      <w:proofErr w:type="spellStart"/>
      <w:r w:rsidR="00FE1FF9">
        <w:rPr>
          <w:sz w:val="28"/>
          <w:szCs w:val="28"/>
          <w:lang w:val="uk-UA"/>
        </w:rPr>
        <w:t>Шерстюк</w:t>
      </w:r>
      <w:proofErr w:type="spellEnd"/>
    </w:p>
    <w:p w:rsidR="00903F09" w:rsidRPr="00E85208" w:rsidRDefault="00903F09">
      <w:pPr>
        <w:rPr>
          <w:sz w:val="28"/>
          <w:szCs w:val="28"/>
          <w:lang w:val="uk-UA"/>
        </w:rPr>
      </w:pPr>
    </w:p>
    <w:sectPr w:rsidR="00903F09" w:rsidRPr="00E85208" w:rsidSect="009A51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A14"/>
    <w:multiLevelType w:val="hybridMultilevel"/>
    <w:tmpl w:val="A63A7966"/>
    <w:lvl w:ilvl="0" w:tplc="877AD7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52B21"/>
    <w:multiLevelType w:val="multilevel"/>
    <w:tmpl w:val="B94A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F985D3D"/>
    <w:multiLevelType w:val="hybridMultilevel"/>
    <w:tmpl w:val="4F561DF2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C9"/>
    <w:rsid w:val="00003FEE"/>
    <w:rsid w:val="00011143"/>
    <w:rsid w:val="00016C30"/>
    <w:rsid w:val="000173F8"/>
    <w:rsid w:val="00017F9C"/>
    <w:rsid w:val="000210B4"/>
    <w:rsid w:val="0002169F"/>
    <w:rsid w:val="00021FBB"/>
    <w:rsid w:val="000239E9"/>
    <w:rsid w:val="00025131"/>
    <w:rsid w:val="000255F9"/>
    <w:rsid w:val="00026FCE"/>
    <w:rsid w:val="00032AE1"/>
    <w:rsid w:val="00033B09"/>
    <w:rsid w:val="000424E0"/>
    <w:rsid w:val="00046556"/>
    <w:rsid w:val="00053B2B"/>
    <w:rsid w:val="00055C94"/>
    <w:rsid w:val="0005659B"/>
    <w:rsid w:val="000600AC"/>
    <w:rsid w:val="0007265D"/>
    <w:rsid w:val="0007469F"/>
    <w:rsid w:val="00075528"/>
    <w:rsid w:val="000777B9"/>
    <w:rsid w:val="000779F0"/>
    <w:rsid w:val="000817C5"/>
    <w:rsid w:val="00082489"/>
    <w:rsid w:val="0008296E"/>
    <w:rsid w:val="000A1BAB"/>
    <w:rsid w:val="000B5B53"/>
    <w:rsid w:val="000C3CD9"/>
    <w:rsid w:val="000C4EA9"/>
    <w:rsid w:val="000D0CAE"/>
    <w:rsid w:val="000D1C1C"/>
    <w:rsid w:val="000D39DE"/>
    <w:rsid w:val="000E1B75"/>
    <w:rsid w:val="000E3E04"/>
    <w:rsid w:val="000E73CA"/>
    <w:rsid w:val="000F40A4"/>
    <w:rsid w:val="000F6BE1"/>
    <w:rsid w:val="001009F1"/>
    <w:rsid w:val="00101A9A"/>
    <w:rsid w:val="001032E2"/>
    <w:rsid w:val="00107840"/>
    <w:rsid w:val="00110608"/>
    <w:rsid w:val="00125EBB"/>
    <w:rsid w:val="00127CE2"/>
    <w:rsid w:val="001320A7"/>
    <w:rsid w:val="00143BDE"/>
    <w:rsid w:val="0014411C"/>
    <w:rsid w:val="001444A6"/>
    <w:rsid w:val="001516D2"/>
    <w:rsid w:val="00155D26"/>
    <w:rsid w:val="00157AB1"/>
    <w:rsid w:val="00161470"/>
    <w:rsid w:val="001735AB"/>
    <w:rsid w:val="001765EA"/>
    <w:rsid w:val="00177F15"/>
    <w:rsid w:val="00182575"/>
    <w:rsid w:val="00182D2F"/>
    <w:rsid w:val="0018683C"/>
    <w:rsid w:val="001912CE"/>
    <w:rsid w:val="00197E14"/>
    <w:rsid w:val="001A19AD"/>
    <w:rsid w:val="001A24F0"/>
    <w:rsid w:val="001A536D"/>
    <w:rsid w:val="001A68CE"/>
    <w:rsid w:val="001B46F0"/>
    <w:rsid w:val="001C12C8"/>
    <w:rsid w:val="001C72F5"/>
    <w:rsid w:val="001D24D9"/>
    <w:rsid w:val="001D361C"/>
    <w:rsid w:val="001D5438"/>
    <w:rsid w:val="001D5C5B"/>
    <w:rsid w:val="001E0835"/>
    <w:rsid w:val="001E10E9"/>
    <w:rsid w:val="001E587F"/>
    <w:rsid w:val="001E7A51"/>
    <w:rsid w:val="001F022F"/>
    <w:rsid w:val="001F2038"/>
    <w:rsid w:val="001F3D92"/>
    <w:rsid w:val="001F4F8F"/>
    <w:rsid w:val="002013B9"/>
    <w:rsid w:val="00202E1E"/>
    <w:rsid w:val="002156B1"/>
    <w:rsid w:val="0022097E"/>
    <w:rsid w:val="00226574"/>
    <w:rsid w:val="00232BA2"/>
    <w:rsid w:val="002403B3"/>
    <w:rsid w:val="00242EE5"/>
    <w:rsid w:val="00251FF1"/>
    <w:rsid w:val="00253F0F"/>
    <w:rsid w:val="00253F51"/>
    <w:rsid w:val="00261340"/>
    <w:rsid w:val="00262272"/>
    <w:rsid w:val="00264206"/>
    <w:rsid w:val="00270273"/>
    <w:rsid w:val="002724FD"/>
    <w:rsid w:val="00273D50"/>
    <w:rsid w:val="00276027"/>
    <w:rsid w:val="0027746C"/>
    <w:rsid w:val="00285621"/>
    <w:rsid w:val="0028659D"/>
    <w:rsid w:val="002928FD"/>
    <w:rsid w:val="00292BAA"/>
    <w:rsid w:val="00294A5B"/>
    <w:rsid w:val="002A5564"/>
    <w:rsid w:val="002B12ED"/>
    <w:rsid w:val="002B29FD"/>
    <w:rsid w:val="002C4AE6"/>
    <w:rsid w:val="002C75BE"/>
    <w:rsid w:val="002D3D2A"/>
    <w:rsid w:val="002E2ED8"/>
    <w:rsid w:val="002E4FAE"/>
    <w:rsid w:val="002F62BB"/>
    <w:rsid w:val="002F6754"/>
    <w:rsid w:val="00303D88"/>
    <w:rsid w:val="003051BC"/>
    <w:rsid w:val="00315123"/>
    <w:rsid w:val="00320A84"/>
    <w:rsid w:val="0032146C"/>
    <w:rsid w:val="003245BA"/>
    <w:rsid w:val="00330F29"/>
    <w:rsid w:val="00344F6F"/>
    <w:rsid w:val="00345709"/>
    <w:rsid w:val="00363B9B"/>
    <w:rsid w:val="00366FEC"/>
    <w:rsid w:val="0036779D"/>
    <w:rsid w:val="003703A7"/>
    <w:rsid w:val="00370683"/>
    <w:rsid w:val="00371B4C"/>
    <w:rsid w:val="0037333B"/>
    <w:rsid w:val="003764B9"/>
    <w:rsid w:val="00377D5A"/>
    <w:rsid w:val="0038076D"/>
    <w:rsid w:val="00381CAF"/>
    <w:rsid w:val="003837CF"/>
    <w:rsid w:val="003846F9"/>
    <w:rsid w:val="003860DB"/>
    <w:rsid w:val="00387687"/>
    <w:rsid w:val="0039634A"/>
    <w:rsid w:val="003A3F74"/>
    <w:rsid w:val="003A43BC"/>
    <w:rsid w:val="003A6F5F"/>
    <w:rsid w:val="003B1091"/>
    <w:rsid w:val="003B7E8A"/>
    <w:rsid w:val="003C2AF9"/>
    <w:rsid w:val="003C7C73"/>
    <w:rsid w:val="003D0614"/>
    <w:rsid w:val="003D4958"/>
    <w:rsid w:val="003E1E4F"/>
    <w:rsid w:val="003E3271"/>
    <w:rsid w:val="003E4C02"/>
    <w:rsid w:val="003E5A16"/>
    <w:rsid w:val="003E6DED"/>
    <w:rsid w:val="003F33DC"/>
    <w:rsid w:val="003F372B"/>
    <w:rsid w:val="003F3CFA"/>
    <w:rsid w:val="00407714"/>
    <w:rsid w:val="004156E3"/>
    <w:rsid w:val="00421229"/>
    <w:rsid w:val="00424DED"/>
    <w:rsid w:val="00425F25"/>
    <w:rsid w:val="00426E43"/>
    <w:rsid w:val="004419FB"/>
    <w:rsid w:val="00442B72"/>
    <w:rsid w:val="0044582A"/>
    <w:rsid w:val="004479F4"/>
    <w:rsid w:val="00453423"/>
    <w:rsid w:val="0045410D"/>
    <w:rsid w:val="00455476"/>
    <w:rsid w:val="004565F7"/>
    <w:rsid w:val="004638F1"/>
    <w:rsid w:val="00464268"/>
    <w:rsid w:val="00465118"/>
    <w:rsid w:val="0046792C"/>
    <w:rsid w:val="00473699"/>
    <w:rsid w:val="00473A67"/>
    <w:rsid w:val="004743AB"/>
    <w:rsid w:val="0047762F"/>
    <w:rsid w:val="004866E3"/>
    <w:rsid w:val="00486C9D"/>
    <w:rsid w:val="004905D3"/>
    <w:rsid w:val="0049072E"/>
    <w:rsid w:val="004A3206"/>
    <w:rsid w:val="004A47EA"/>
    <w:rsid w:val="004B20E1"/>
    <w:rsid w:val="004B5B43"/>
    <w:rsid w:val="004B5D0C"/>
    <w:rsid w:val="004B66EA"/>
    <w:rsid w:val="004C223F"/>
    <w:rsid w:val="004C2A0C"/>
    <w:rsid w:val="004C47B7"/>
    <w:rsid w:val="004C50D3"/>
    <w:rsid w:val="004C716F"/>
    <w:rsid w:val="004D25FD"/>
    <w:rsid w:val="004D34A5"/>
    <w:rsid w:val="004D530E"/>
    <w:rsid w:val="004D6177"/>
    <w:rsid w:val="004D6D50"/>
    <w:rsid w:val="004E0A7C"/>
    <w:rsid w:val="004E3DFB"/>
    <w:rsid w:val="004E7270"/>
    <w:rsid w:val="004F04C2"/>
    <w:rsid w:val="004F38D2"/>
    <w:rsid w:val="004F49C0"/>
    <w:rsid w:val="00501FC5"/>
    <w:rsid w:val="005140E4"/>
    <w:rsid w:val="005174BB"/>
    <w:rsid w:val="00522013"/>
    <w:rsid w:val="005243EF"/>
    <w:rsid w:val="00524D0F"/>
    <w:rsid w:val="00530FE4"/>
    <w:rsid w:val="00533FB4"/>
    <w:rsid w:val="00546226"/>
    <w:rsid w:val="0054672D"/>
    <w:rsid w:val="00553327"/>
    <w:rsid w:val="00554C9E"/>
    <w:rsid w:val="00554D7E"/>
    <w:rsid w:val="0056067E"/>
    <w:rsid w:val="005618EF"/>
    <w:rsid w:val="00567CD8"/>
    <w:rsid w:val="005726A3"/>
    <w:rsid w:val="00574159"/>
    <w:rsid w:val="0058113E"/>
    <w:rsid w:val="005838BA"/>
    <w:rsid w:val="00583B7E"/>
    <w:rsid w:val="00584B1F"/>
    <w:rsid w:val="005A30D4"/>
    <w:rsid w:val="005A32A1"/>
    <w:rsid w:val="005A4DB1"/>
    <w:rsid w:val="005C10F9"/>
    <w:rsid w:val="005C59B4"/>
    <w:rsid w:val="005C61E9"/>
    <w:rsid w:val="005D0B96"/>
    <w:rsid w:val="005D5D50"/>
    <w:rsid w:val="005D6D4B"/>
    <w:rsid w:val="005E36DF"/>
    <w:rsid w:val="005E5B17"/>
    <w:rsid w:val="005E5DF0"/>
    <w:rsid w:val="005F1DAC"/>
    <w:rsid w:val="0060494E"/>
    <w:rsid w:val="00606C18"/>
    <w:rsid w:val="00607B9A"/>
    <w:rsid w:val="006114A6"/>
    <w:rsid w:val="00615D86"/>
    <w:rsid w:val="00621E5B"/>
    <w:rsid w:val="00630986"/>
    <w:rsid w:val="00631955"/>
    <w:rsid w:val="00634D67"/>
    <w:rsid w:val="00641154"/>
    <w:rsid w:val="006447F0"/>
    <w:rsid w:val="00663A81"/>
    <w:rsid w:val="0066581A"/>
    <w:rsid w:val="006715B6"/>
    <w:rsid w:val="006716BC"/>
    <w:rsid w:val="00675E1F"/>
    <w:rsid w:val="00675EC1"/>
    <w:rsid w:val="00676493"/>
    <w:rsid w:val="00677A08"/>
    <w:rsid w:val="006825E2"/>
    <w:rsid w:val="00685CC3"/>
    <w:rsid w:val="00687840"/>
    <w:rsid w:val="00692B24"/>
    <w:rsid w:val="00696397"/>
    <w:rsid w:val="006A141A"/>
    <w:rsid w:val="006A485F"/>
    <w:rsid w:val="006B7CEE"/>
    <w:rsid w:val="006C0B3B"/>
    <w:rsid w:val="006C493F"/>
    <w:rsid w:val="006C57D3"/>
    <w:rsid w:val="006D2967"/>
    <w:rsid w:val="006D4568"/>
    <w:rsid w:val="006D5C06"/>
    <w:rsid w:val="006E4B75"/>
    <w:rsid w:val="00703CF7"/>
    <w:rsid w:val="00705273"/>
    <w:rsid w:val="00705518"/>
    <w:rsid w:val="00713510"/>
    <w:rsid w:val="007217E1"/>
    <w:rsid w:val="007254DF"/>
    <w:rsid w:val="007336A6"/>
    <w:rsid w:val="00736740"/>
    <w:rsid w:val="00736D9F"/>
    <w:rsid w:val="00743337"/>
    <w:rsid w:val="00743729"/>
    <w:rsid w:val="007439C6"/>
    <w:rsid w:val="00745D9C"/>
    <w:rsid w:val="007471EE"/>
    <w:rsid w:val="00747898"/>
    <w:rsid w:val="00747ED1"/>
    <w:rsid w:val="00750E2C"/>
    <w:rsid w:val="00764E6B"/>
    <w:rsid w:val="00766FEB"/>
    <w:rsid w:val="00770496"/>
    <w:rsid w:val="00770C31"/>
    <w:rsid w:val="00774025"/>
    <w:rsid w:val="00775F04"/>
    <w:rsid w:val="007804A0"/>
    <w:rsid w:val="00782693"/>
    <w:rsid w:val="007866A2"/>
    <w:rsid w:val="00787ACC"/>
    <w:rsid w:val="0079393F"/>
    <w:rsid w:val="00793F7D"/>
    <w:rsid w:val="00795401"/>
    <w:rsid w:val="00797324"/>
    <w:rsid w:val="007A0D6D"/>
    <w:rsid w:val="007A739F"/>
    <w:rsid w:val="007C1E67"/>
    <w:rsid w:val="007E0EF1"/>
    <w:rsid w:val="007E235E"/>
    <w:rsid w:val="007E3003"/>
    <w:rsid w:val="007E7C80"/>
    <w:rsid w:val="007F368B"/>
    <w:rsid w:val="007F5396"/>
    <w:rsid w:val="007F7F35"/>
    <w:rsid w:val="008026DD"/>
    <w:rsid w:val="00810233"/>
    <w:rsid w:val="00810B03"/>
    <w:rsid w:val="00811D53"/>
    <w:rsid w:val="00816568"/>
    <w:rsid w:val="008218E1"/>
    <w:rsid w:val="008269EB"/>
    <w:rsid w:val="00830AAB"/>
    <w:rsid w:val="00830EEB"/>
    <w:rsid w:val="008343CF"/>
    <w:rsid w:val="008346C0"/>
    <w:rsid w:val="0084279D"/>
    <w:rsid w:val="00843E76"/>
    <w:rsid w:val="00845E78"/>
    <w:rsid w:val="00861BE8"/>
    <w:rsid w:val="00861C8F"/>
    <w:rsid w:val="00871BA4"/>
    <w:rsid w:val="00871C5B"/>
    <w:rsid w:val="0087479B"/>
    <w:rsid w:val="00874F61"/>
    <w:rsid w:val="008843F1"/>
    <w:rsid w:val="00887E32"/>
    <w:rsid w:val="0089238C"/>
    <w:rsid w:val="00895C19"/>
    <w:rsid w:val="008968B2"/>
    <w:rsid w:val="008A0648"/>
    <w:rsid w:val="008A3FF6"/>
    <w:rsid w:val="008A683F"/>
    <w:rsid w:val="008B06BB"/>
    <w:rsid w:val="008B2619"/>
    <w:rsid w:val="008B4D38"/>
    <w:rsid w:val="008C2592"/>
    <w:rsid w:val="008C5F44"/>
    <w:rsid w:val="008D1C67"/>
    <w:rsid w:val="008D394C"/>
    <w:rsid w:val="008D58EB"/>
    <w:rsid w:val="008D5D49"/>
    <w:rsid w:val="008E7A51"/>
    <w:rsid w:val="008F625F"/>
    <w:rsid w:val="0090026F"/>
    <w:rsid w:val="00903F09"/>
    <w:rsid w:val="00905309"/>
    <w:rsid w:val="009128C6"/>
    <w:rsid w:val="00912B0D"/>
    <w:rsid w:val="009416FF"/>
    <w:rsid w:val="00944AA1"/>
    <w:rsid w:val="00944C6D"/>
    <w:rsid w:val="00947E97"/>
    <w:rsid w:val="00951746"/>
    <w:rsid w:val="0095197F"/>
    <w:rsid w:val="009548E2"/>
    <w:rsid w:val="009549EF"/>
    <w:rsid w:val="0095527D"/>
    <w:rsid w:val="00957E56"/>
    <w:rsid w:val="00972F83"/>
    <w:rsid w:val="00972FFC"/>
    <w:rsid w:val="00973E98"/>
    <w:rsid w:val="00975A4A"/>
    <w:rsid w:val="00986F92"/>
    <w:rsid w:val="009A1737"/>
    <w:rsid w:val="009A35ED"/>
    <w:rsid w:val="009A51C9"/>
    <w:rsid w:val="009B076E"/>
    <w:rsid w:val="009C0012"/>
    <w:rsid w:val="009C27DF"/>
    <w:rsid w:val="009D1672"/>
    <w:rsid w:val="009D2A2C"/>
    <w:rsid w:val="009D52D3"/>
    <w:rsid w:val="009E2770"/>
    <w:rsid w:val="009E2780"/>
    <w:rsid w:val="009E4DFA"/>
    <w:rsid w:val="009F652F"/>
    <w:rsid w:val="009F71FA"/>
    <w:rsid w:val="00A05F06"/>
    <w:rsid w:val="00A1215C"/>
    <w:rsid w:val="00A14166"/>
    <w:rsid w:val="00A14AA1"/>
    <w:rsid w:val="00A16670"/>
    <w:rsid w:val="00A166EC"/>
    <w:rsid w:val="00A1774B"/>
    <w:rsid w:val="00A2213D"/>
    <w:rsid w:val="00A305EB"/>
    <w:rsid w:val="00A313D9"/>
    <w:rsid w:val="00A33098"/>
    <w:rsid w:val="00A3437A"/>
    <w:rsid w:val="00A36082"/>
    <w:rsid w:val="00A366EA"/>
    <w:rsid w:val="00A36FFF"/>
    <w:rsid w:val="00A4080B"/>
    <w:rsid w:val="00A44143"/>
    <w:rsid w:val="00A47F6A"/>
    <w:rsid w:val="00A51C9A"/>
    <w:rsid w:val="00A53E8E"/>
    <w:rsid w:val="00A6166B"/>
    <w:rsid w:val="00A62A2D"/>
    <w:rsid w:val="00A63BC9"/>
    <w:rsid w:val="00A70706"/>
    <w:rsid w:val="00A75C82"/>
    <w:rsid w:val="00A80796"/>
    <w:rsid w:val="00A813CA"/>
    <w:rsid w:val="00A96F35"/>
    <w:rsid w:val="00AA304F"/>
    <w:rsid w:val="00AA667F"/>
    <w:rsid w:val="00AB60A7"/>
    <w:rsid w:val="00AB6502"/>
    <w:rsid w:val="00AC58AA"/>
    <w:rsid w:val="00AD0089"/>
    <w:rsid w:val="00AD0E7A"/>
    <w:rsid w:val="00AD3282"/>
    <w:rsid w:val="00AD3808"/>
    <w:rsid w:val="00AD4119"/>
    <w:rsid w:val="00AD588A"/>
    <w:rsid w:val="00AD7165"/>
    <w:rsid w:val="00AE13E3"/>
    <w:rsid w:val="00AE1AC2"/>
    <w:rsid w:val="00AE3662"/>
    <w:rsid w:val="00AE4F37"/>
    <w:rsid w:val="00AE709A"/>
    <w:rsid w:val="00AF29D5"/>
    <w:rsid w:val="00AF2A3D"/>
    <w:rsid w:val="00AF2E1F"/>
    <w:rsid w:val="00AF6E99"/>
    <w:rsid w:val="00AF75A4"/>
    <w:rsid w:val="00B04557"/>
    <w:rsid w:val="00B04D02"/>
    <w:rsid w:val="00B15918"/>
    <w:rsid w:val="00B15BA0"/>
    <w:rsid w:val="00B2237D"/>
    <w:rsid w:val="00B23704"/>
    <w:rsid w:val="00B2669D"/>
    <w:rsid w:val="00B273A5"/>
    <w:rsid w:val="00B27A58"/>
    <w:rsid w:val="00B3125B"/>
    <w:rsid w:val="00B419F3"/>
    <w:rsid w:val="00B42B37"/>
    <w:rsid w:val="00B43A1D"/>
    <w:rsid w:val="00B45D0C"/>
    <w:rsid w:val="00B5114E"/>
    <w:rsid w:val="00B57172"/>
    <w:rsid w:val="00B57CCD"/>
    <w:rsid w:val="00B60C31"/>
    <w:rsid w:val="00B60DFB"/>
    <w:rsid w:val="00B6108E"/>
    <w:rsid w:val="00B701E4"/>
    <w:rsid w:val="00B75968"/>
    <w:rsid w:val="00B75AF3"/>
    <w:rsid w:val="00B8009B"/>
    <w:rsid w:val="00B80D80"/>
    <w:rsid w:val="00B83D3A"/>
    <w:rsid w:val="00B96BC9"/>
    <w:rsid w:val="00B976BB"/>
    <w:rsid w:val="00B97746"/>
    <w:rsid w:val="00BA0234"/>
    <w:rsid w:val="00BA087C"/>
    <w:rsid w:val="00BA0A93"/>
    <w:rsid w:val="00BA2714"/>
    <w:rsid w:val="00BD1A99"/>
    <w:rsid w:val="00BD5785"/>
    <w:rsid w:val="00BD5A31"/>
    <w:rsid w:val="00BD6339"/>
    <w:rsid w:val="00BE04B0"/>
    <w:rsid w:val="00BE0AF8"/>
    <w:rsid w:val="00BE59C3"/>
    <w:rsid w:val="00BE6A85"/>
    <w:rsid w:val="00BF0E0F"/>
    <w:rsid w:val="00BF22FD"/>
    <w:rsid w:val="00BF408E"/>
    <w:rsid w:val="00C039AF"/>
    <w:rsid w:val="00C05B6C"/>
    <w:rsid w:val="00C123DB"/>
    <w:rsid w:val="00C2128D"/>
    <w:rsid w:val="00C23E82"/>
    <w:rsid w:val="00C248E5"/>
    <w:rsid w:val="00C30175"/>
    <w:rsid w:val="00C51E54"/>
    <w:rsid w:val="00C53CC9"/>
    <w:rsid w:val="00C546A1"/>
    <w:rsid w:val="00C63748"/>
    <w:rsid w:val="00C6554C"/>
    <w:rsid w:val="00C66130"/>
    <w:rsid w:val="00C672E4"/>
    <w:rsid w:val="00C75D1D"/>
    <w:rsid w:val="00C807F4"/>
    <w:rsid w:val="00C81782"/>
    <w:rsid w:val="00CA0E23"/>
    <w:rsid w:val="00CA18BB"/>
    <w:rsid w:val="00CA2F9A"/>
    <w:rsid w:val="00CA5D2E"/>
    <w:rsid w:val="00CA670F"/>
    <w:rsid w:val="00CB459D"/>
    <w:rsid w:val="00CC0AC4"/>
    <w:rsid w:val="00CC2E3F"/>
    <w:rsid w:val="00CC455C"/>
    <w:rsid w:val="00CD19FE"/>
    <w:rsid w:val="00CD50CA"/>
    <w:rsid w:val="00CE3C11"/>
    <w:rsid w:val="00CF1119"/>
    <w:rsid w:val="00D0061C"/>
    <w:rsid w:val="00D06507"/>
    <w:rsid w:val="00D1118F"/>
    <w:rsid w:val="00D11240"/>
    <w:rsid w:val="00D16700"/>
    <w:rsid w:val="00D20810"/>
    <w:rsid w:val="00D23712"/>
    <w:rsid w:val="00D25114"/>
    <w:rsid w:val="00D270C4"/>
    <w:rsid w:val="00D30D20"/>
    <w:rsid w:val="00D31609"/>
    <w:rsid w:val="00D31ADC"/>
    <w:rsid w:val="00D33C8A"/>
    <w:rsid w:val="00D3449D"/>
    <w:rsid w:val="00D36A98"/>
    <w:rsid w:val="00D4060F"/>
    <w:rsid w:val="00D43016"/>
    <w:rsid w:val="00D45A3B"/>
    <w:rsid w:val="00D55D01"/>
    <w:rsid w:val="00D638F4"/>
    <w:rsid w:val="00D6462C"/>
    <w:rsid w:val="00D72649"/>
    <w:rsid w:val="00D8097A"/>
    <w:rsid w:val="00D8211F"/>
    <w:rsid w:val="00D84794"/>
    <w:rsid w:val="00D8637A"/>
    <w:rsid w:val="00D87F51"/>
    <w:rsid w:val="00D95886"/>
    <w:rsid w:val="00D96BD1"/>
    <w:rsid w:val="00DA7055"/>
    <w:rsid w:val="00DA7D53"/>
    <w:rsid w:val="00DB051E"/>
    <w:rsid w:val="00DB0B67"/>
    <w:rsid w:val="00DB253B"/>
    <w:rsid w:val="00DB2836"/>
    <w:rsid w:val="00DB34FD"/>
    <w:rsid w:val="00DB671F"/>
    <w:rsid w:val="00DC163E"/>
    <w:rsid w:val="00DC5EA2"/>
    <w:rsid w:val="00DC7FD3"/>
    <w:rsid w:val="00DD0C69"/>
    <w:rsid w:val="00DD3281"/>
    <w:rsid w:val="00DD5B0A"/>
    <w:rsid w:val="00DE004E"/>
    <w:rsid w:val="00DE2C1F"/>
    <w:rsid w:val="00DE3896"/>
    <w:rsid w:val="00DE57AE"/>
    <w:rsid w:val="00DF248B"/>
    <w:rsid w:val="00DF2D74"/>
    <w:rsid w:val="00DF4B57"/>
    <w:rsid w:val="00DF55F6"/>
    <w:rsid w:val="00DF57DA"/>
    <w:rsid w:val="00DF6BBD"/>
    <w:rsid w:val="00DF6D16"/>
    <w:rsid w:val="00E00851"/>
    <w:rsid w:val="00E073D8"/>
    <w:rsid w:val="00E103E6"/>
    <w:rsid w:val="00E1558C"/>
    <w:rsid w:val="00E2413A"/>
    <w:rsid w:val="00E2615A"/>
    <w:rsid w:val="00E27885"/>
    <w:rsid w:val="00E30A06"/>
    <w:rsid w:val="00E33414"/>
    <w:rsid w:val="00E577C1"/>
    <w:rsid w:val="00E61655"/>
    <w:rsid w:val="00E64707"/>
    <w:rsid w:val="00E71304"/>
    <w:rsid w:val="00E718C0"/>
    <w:rsid w:val="00E758E8"/>
    <w:rsid w:val="00E80E02"/>
    <w:rsid w:val="00E84A45"/>
    <w:rsid w:val="00E85208"/>
    <w:rsid w:val="00E86BE1"/>
    <w:rsid w:val="00E9040D"/>
    <w:rsid w:val="00EA22A1"/>
    <w:rsid w:val="00EA315A"/>
    <w:rsid w:val="00EA350A"/>
    <w:rsid w:val="00EA59B6"/>
    <w:rsid w:val="00EB0614"/>
    <w:rsid w:val="00EB38FA"/>
    <w:rsid w:val="00EB704D"/>
    <w:rsid w:val="00ED374C"/>
    <w:rsid w:val="00ED6EBB"/>
    <w:rsid w:val="00EE018D"/>
    <w:rsid w:val="00EE5BFF"/>
    <w:rsid w:val="00EF1B6C"/>
    <w:rsid w:val="00EF2062"/>
    <w:rsid w:val="00EF382D"/>
    <w:rsid w:val="00EF4CE4"/>
    <w:rsid w:val="00EF6282"/>
    <w:rsid w:val="00EF683D"/>
    <w:rsid w:val="00EF7B0C"/>
    <w:rsid w:val="00F054F0"/>
    <w:rsid w:val="00F0717E"/>
    <w:rsid w:val="00F11A8D"/>
    <w:rsid w:val="00F125D9"/>
    <w:rsid w:val="00F15236"/>
    <w:rsid w:val="00F2377B"/>
    <w:rsid w:val="00F23981"/>
    <w:rsid w:val="00F26339"/>
    <w:rsid w:val="00F26A62"/>
    <w:rsid w:val="00F30FCA"/>
    <w:rsid w:val="00F34B31"/>
    <w:rsid w:val="00F5155D"/>
    <w:rsid w:val="00F55267"/>
    <w:rsid w:val="00F672CE"/>
    <w:rsid w:val="00F727A4"/>
    <w:rsid w:val="00F76D1C"/>
    <w:rsid w:val="00F84244"/>
    <w:rsid w:val="00F84720"/>
    <w:rsid w:val="00F95792"/>
    <w:rsid w:val="00F96A6F"/>
    <w:rsid w:val="00F96EA7"/>
    <w:rsid w:val="00FA0332"/>
    <w:rsid w:val="00FA5067"/>
    <w:rsid w:val="00FB22E9"/>
    <w:rsid w:val="00FB3771"/>
    <w:rsid w:val="00FB78EA"/>
    <w:rsid w:val="00FC15EB"/>
    <w:rsid w:val="00FC5BAA"/>
    <w:rsid w:val="00FC5CE3"/>
    <w:rsid w:val="00FD3D43"/>
    <w:rsid w:val="00FE1278"/>
    <w:rsid w:val="00FE1FF9"/>
    <w:rsid w:val="00FE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51C9"/>
    <w:pPr>
      <w:ind w:left="720"/>
    </w:pPr>
    <w:rPr>
      <w:rFonts w:eastAsia="Calibri"/>
      <w:sz w:val="28"/>
      <w:szCs w:val="22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5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43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2013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B45D0C"/>
    <w:pPr>
      <w:spacing w:before="100" w:beforeAutospacing="1" w:after="100" w:afterAutospacing="1"/>
    </w:pPr>
  </w:style>
  <w:style w:type="paragraph" w:customStyle="1" w:styleId="10">
    <w:name w:val="çàãîëîâîê 1"/>
    <w:basedOn w:val="a"/>
    <w:next w:val="a"/>
    <w:rsid w:val="007471EE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51C9"/>
    <w:pPr>
      <w:ind w:left="720"/>
    </w:pPr>
    <w:rPr>
      <w:rFonts w:eastAsia="Calibri"/>
      <w:sz w:val="28"/>
      <w:szCs w:val="22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5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mksolon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olone66@yandex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3B99-F961-434C-9AC3-F7EEB695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2016-05-18T11:04:00Z</cp:lastPrinted>
  <dcterms:created xsi:type="dcterms:W3CDTF">2016-05-18T08:53:00Z</dcterms:created>
  <dcterms:modified xsi:type="dcterms:W3CDTF">2016-05-18T11:30:00Z</dcterms:modified>
</cp:coreProperties>
</file>